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8042" w14:textId="77777777" w:rsidR="00CF1D4A" w:rsidRPr="00A066E3" w:rsidRDefault="00CF1D4A" w:rsidP="00CF1D4A">
      <w:pPr>
        <w:pStyle w:val="Bezproreda"/>
        <w:rPr>
          <w:sz w:val="22"/>
        </w:rPr>
      </w:pPr>
      <w:r w:rsidRPr="00A066E3">
        <w:rPr>
          <w:sz w:val="22"/>
        </w:rPr>
        <w:t>POŽEŠKO-SLAVONSKA ŽUPANIJA</w:t>
      </w:r>
    </w:p>
    <w:p w14:paraId="79A73C77" w14:textId="77777777" w:rsidR="00CF1D4A" w:rsidRPr="00A066E3" w:rsidRDefault="00CF1D4A" w:rsidP="00CF1D4A">
      <w:pPr>
        <w:pStyle w:val="Bezproreda"/>
        <w:rPr>
          <w:b/>
          <w:sz w:val="22"/>
        </w:rPr>
      </w:pPr>
      <w:r w:rsidRPr="00A066E3">
        <w:rPr>
          <w:b/>
          <w:sz w:val="22"/>
        </w:rPr>
        <w:t>OŠ fra Kaje Adžića Pleternica</w:t>
      </w:r>
    </w:p>
    <w:p w14:paraId="1FC78EEE" w14:textId="77777777" w:rsidR="00CF1D4A" w:rsidRPr="00A066E3" w:rsidRDefault="00CF1D4A" w:rsidP="00CF1D4A">
      <w:pPr>
        <w:pStyle w:val="Bezproreda"/>
        <w:rPr>
          <w:b/>
          <w:sz w:val="22"/>
        </w:rPr>
      </w:pPr>
    </w:p>
    <w:p w14:paraId="45C2F0F1" w14:textId="210CFC8F" w:rsidR="00CF1D4A" w:rsidRPr="00A066E3" w:rsidRDefault="00CF1D4A" w:rsidP="00CF1D4A">
      <w:pPr>
        <w:pStyle w:val="Bezproreda"/>
        <w:rPr>
          <w:sz w:val="22"/>
        </w:rPr>
      </w:pPr>
      <w:r w:rsidRPr="00A066E3">
        <w:rPr>
          <w:sz w:val="22"/>
        </w:rPr>
        <w:t>KLASA: 003-06/20-01/</w:t>
      </w:r>
      <w:r>
        <w:rPr>
          <w:sz w:val="22"/>
        </w:rPr>
        <w:t>4</w:t>
      </w:r>
    </w:p>
    <w:p w14:paraId="62A21508" w14:textId="77777777" w:rsidR="00CF1D4A" w:rsidRPr="00A066E3" w:rsidRDefault="00CF1D4A" w:rsidP="00CF1D4A">
      <w:pPr>
        <w:pStyle w:val="Bezproreda"/>
        <w:rPr>
          <w:sz w:val="22"/>
        </w:rPr>
      </w:pPr>
      <w:r w:rsidRPr="00A066E3">
        <w:rPr>
          <w:sz w:val="22"/>
        </w:rPr>
        <w:t>URBROJ: 2177-31-01-20</w:t>
      </w:r>
    </w:p>
    <w:p w14:paraId="7F0DB8AE" w14:textId="3F26D5F2" w:rsidR="00CF1D4A" w:rsidRPr="00A066E3" w:rsidRDefault="00CF1D4A" w:rsidP="00CF1D4A">
      <w:pPr>
        <w:pStyle w:val="Bezproreda"/>
        <w:rPr>
          <w:sz w:val="22"/>
        </w:rPr>
      </w:pPr>
      <w:r w:rsidRPr="00A066E3">
        <w:rPr>
          <w:sz w:val="22"/>
        </w:rPr>
        <w:t xml:space="preserve">Pleternica, </w:t>
      </w:r>
      <w:r>
        <w:rPr>
          <w:sz w:val="22"/>
        </w:rPr>
        <w:t>8.5</w:t>
      </w:r>
      <w:r w:rsidRPr="00A066E3">
        <w:rPr>
          <w:sz w:val="22"/>
        </w:rPr>
        <w:t>.2020.</w:t>
      </w:r>
    </w:p>
    <w:p w14:paraId="4C72F72D" w14:textId="77777777" w:rsidR="00CF1D4A" w:rsidRPr="00A066E3" w:rsidRDefault="00CF1D4A" w:rsidP="00CF1D4A">
      <w:pPr>
        <w:rPr>
          <w:sz w:val="22"/>
        </w:rPr>
      </w:pPr>
    </w:p>
    <w:p w14:paraId="71815EDF" w14:textId="72977D93" w:rsidR="00CF1D4A" w:rsidRPr="00A066E3" w:rsidRDefault="00CF1D4A" w:rsidP="00CF1D4A">
      <w:pPr>
        <w:rPr>
          <w:sz w:val="22"/>
        </w:rPr>
      </w:pPr>
      <w:r w:rsidRPr="00A066E3">
        <w:rPr>
          <w:sz w:val="22"/>
        </w:rPr>
        <w:t>Na temelju članka 47. Statuta OŠ fra Kaje Adžića Pleternica, Predsjednica ŠO OŠ fra Kaje Adžića Pleternica saziva 3</w:t>
      </w:r>
      <w:r>
        <w:rPr>
          <w:sz w:val="22"/>
        </w:rPr>
        <w:t>9</w:t>
      </w:r>
      <w:r w:rsidRPr="00A066E3">
        <w:rPr>
          <w:sz w:val="22"/>
        </w:rPr>
        <w:t>.sjednicu Školskog odbora koja će se održati elektronskim  putem</w:t>
      </w:r>
    </w:p>
    <w:p w14:paraId="0B2195F0" w14:textId="77777777" w:rsidR="00CF1D4A" w:rsidRPr="00A066E3" w:rsidRDefault="00CF1D4A" w:rsidP="00CF1D4A">
      <w:pPr>
        <w:rPr>
          <w:sz w:val="22"/>
        </w:rPr>
      </w:pPr>
    </w:p>
    <w:p w14:paraId="2281D4A8" w14:textId="77777777" w:rsidR="00CF1D4A" w:rsidRPr="00A066E3" w:rsidRDefault="00CF1D4A" w:rsidP="00CF1D4A">
      <w:pPr>
        <w:jc w:val="center"/>
        <w:rPr>
          <w:b/>
          <w:sz w:val="22"/>
        </w:rPr>
      </w:pPr>
      <w:r w:rsidRPr="00A066E3">
        <w:rPr>
          <w:b/>
          <w:sz w:val="22"/>
        </w:rPr>
        <w:t>DNEVNI RED</w:t>
      </w:r>
    </w:p>
    <w:p w14:paraId="69C7FAE9" w14:textId="77777777" w:rsidR="00CF1D4A" w:rsidRPr="00A066E3" w:rsidRDefault="00CF1D4A" w:rsidP="00CF1D4A">
      <w:pPr>
        <w:rPr>
          <w:sz w:val="22"/>
        </w:rPr>
      </w:pPr>
    </w:p>
    <w:p w14:paraId="37F19A3B" w14:textId="3C2A872E" w:rsidR="00CF1D4A" w:rsidRPr="00A066E3" w:rsidRDefault="00CF1D4A" w:rsidP="00CF1D4A">
      <w:pPr>
        <w:pStyle w:val="Bezproreda"/>
        <w:numPr>
          <w:ilvl w:val="0"/>
          <w:numId w:val="1"/>
        </w:numPr>
        <w:rPr>
          <w:sz w:val="22"/>
        </w:rPr>
      </w:pPr>
      <w:r w:rsidRPr="00A066E3">
        <w:rPr>
          <w:sz w:val="22"/>
        </w:rPr>
        <w:t>Usvajanje zapisnika s 3</w:t>
      </w:r>
      <w:r>
        <w:rPr>
          <w:sz w:val="22"/>
        </w:rPr>
        <w:t>8</w:t>
      </w:r>
      <w:r w:rsidRPr="00A066E3">
        <w:rPr>
          <w:sz w:val="22"/>
        </w:rPr>
        <w:t>.sjednice ŠO</w:t>
      </w:r>
    </w:p>
    <w:p w14:paraId="4AB69E41" w14:textId="597862C0" w:rsidR="00CF1D4A" w:rsidRDefault="00CF1D4A" w:rsidP="00CF1D4A">
      <w:pPr>
        <w:pStyle w:val="Bezprored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Prethodna suglasnost za sklapanje Ugovora s HEP-om </w:t>
      </w:r>
      <w:r w:rsidR="008D2429">
        <w:rPr>
          <w:sz w:val="22"/>
        </w:rPr>
        <w:t>o</w:t>
      </w:r>
      <w:r>
        <w:rPr>
          <w:sz w:val="22"/>
        </w:rPr>
        <w:t xml:space="preserve"> pravu služnosti na nekretnini u PŠ Ratkovica.</w:t>
      </w:r>
    </w:p>
    <w:p w14:paraId="5AE1EEC4" w14:textId="286D7C22" w:rsidR="00CF1D4A" w:rsidRPr="00A066E3" w:rsidRDefault="00CF1D4A" w:rsidP="00CF1D4A">
      <w:pPr>
        <w:pStyle w:val="Bezproreda"/>
        <w:rPr>
          <w:sz w:val="22"/>
        </w:rPr>
      </w:pPr>
    </w:p>
    <w:p w14:paraId="2891B629" w14:textId="77777777" w:rsidR="00CF1D4A" w:rsidRPr="00A066E3" w:rsidRDefault="00CF1D4A" w:rsidP="00CF1D4A">
      <w:pPr>
        <w:pStyle w:val="Bezproreda"/>
        <w:ind w:left="720"/>
        <w:rPr>
          <w:sz w:val="22"/>
        </w:rPr>
      </w:pPr>
    </w:p>
    <w:p w14:paraId="79061E61" w14:textId="0836B9EA" w:rsidR="00CF1D4A" w:rsidRPr="00A066E3" w:rsidRDefault="00CF1D4A" w:rsidP="00CF1D4A">
      <w:pPr>
        <w:pStyle w:val="Bezproreda"/>
        <w:rPr>
          <w:sz w:val="22"/>
        </w:rPr>
      </w:pPr>
      <w:r w:rsidRPr="00A066E3">
        <w:rPr>
          <w:sz w:val="22"/>
        </w:rPr>
        <w:t xml:space="preserve">Pozivaju se članovi ŠO da prouče materijale koji se nalaze u privitku ovoga poziva te da se do </w:t>
      </w:r>
      <w:r>
        <w:rPr>
          <w:sz w:val="22"/>
        </w:rPr>
        <w:t>11.5</w:t>
      </w:r>
      <w:r w:rsidRPr="00A066E3">
        <w:rPr>
          <w:sz w:val="22"/>
        </w:rPr>
        <w:t>.2020. godine do 1</w:t>
      </w:r>
      <w:r>
        <w:rPr>
          <w:sz w:val="22"/>
        </w:rPr>
        <w:t>0:</w:t>
      </w:r>
      <w:r w:rsidRPr="00A066E3">
        <w:rPr>
          <w:sz w:val="22"/>
        </w:rPr>
        <w:t xml:space="preserve">00 sati,  upućivanjem elektronske pošte na adresu  </w:t>
      </w:r>
      <w:hyperlink r:id="rId5" w:history="1">
        <w:r w:rsidRPr="00A066E3">
          <w:rPr>
            <w:rStyle w:val="Hiperveza"/>
            <w:sz w:val="22"/>
          </w:rPr>
          <w:t>skola@os-frakajeadzica-pleternica.skole.hr</w:t>
        </w:r>
      </w:hyperlink>
      <w:r w:rsidRPr="00A066E3">
        <w:rPr>
          <w:sz w:val="22"/>
        </w:rPr>
        <w:t>, očituju na sljedeća pitanja:</w:t>
      </w:r>
    </w:p>
    <w:p w14:paraId="7AC8671F" w14:textId="77777777" w:rsidR="00CF1D4A" w:rsidRPr="00A066E3" w:rsidRDefault="00CF1D4A" w:rsidP="00CF1D4A">
      <w:pPr>
        <w:pStyle w:val="Bezproreda"/>
        <w:rPr>
          <w:sz w:val="22"/>
        </w:rPr>
      </w:pPr>
    </w:p>
    <w:p w14:paraId="75290213" w14:textId="714F108A" w:rsidR="00CF1D4A" w:rsidRPr="00A066E3" w:rsidRDefault="00CF1D4A" w:rsidP="00CF1D4A">
      <w:pPr>
        <w:pStyle w:val="Odlomakpopisa"/>
        <w:numPr>
          <w:ilvl w:val="0"/>
          <w:numId w:val="2"/>
        </w:numPr>
        <w:rPr>
          <w:sz w:val="22"/>
        </w:rPr>
      </w:pPr>
      <w:r w:rsidRPr="00A066E3">
        <w:rPr>
          <w:sz w:val="22"/>
        </w:rPr>
        <w:t>Usvajate li zapisnik s 3</w:t>
      </w:r>
      <w:r>
        <w:rPr>
          <w:sz w:val="22"/>
        </w:rPr>
        <w:t>8</w:t>
      </w:r>
      <w:r w:rsidRPr="00A066E3">
        <w:rPr>
          <w:sz w:val="22"/>
        </w:rPr>
        <w:t>. sjednice ŠO?</w:t>
      </w:r>
    </w:p>
    <w:p w14:paraId="4FF9A8C1" w14:textId="15999A3D" w:rsidR="00CF1D4A" w:rsidRPr="00A066E3" w:rsidRDefault="00CF1D4A" w:rsidP="00CF1D4A">
      <w:pPr>
        <w:pStyle w:val="Odlomakpopisa"/>
        <w:numPr>
          <w:ilvl w:val="0"/>
          <w:numId w:val="2"/>
        </w:numPr>
        <w:rPr>
          <w:sz w:val="22"/>
        </w:rPr>
      </w:pPr>
      <w:r w:rsidRPr="00A066E3">
        <w:rPr>
          <w:sz w:val="22"/>
        </w:rPr>
        <w:t xml:space="preserve">Dajete li suglasnost ravnatelju </w:t>
      </w:r>
      <w:r>
        <w:rPr>
          <w:sz w:val="22"/>
        </w:rPr>
        <w:t xml:space="preserve">za sklapanje ugovora s HEP-om </w:t>
      </w:r>
      <w:r w:rsidR="008D2429">
        <w:rPr>
          <w:sz w:val="22"/>
        </w:rPr>
        <w:t>o</w:t>
      </w:r>
      <w:r>
        <w:rPr>
          <w:sz w:val="22"/>
        </w:rPr>
        <w:t xml:space="preserve"> prav</w:t>
      </w:r>
      <w:r w:rsidR="008D2429">
        <w:rPr>
          <w:sz w:val="22"/>
        </w:rPr>
        <w:t>u</w:t>
      </w:r>
      <w:bookmarkStart w:id="0" w:name="_GoBack"/>
      <w:bookmarkEnd w:id="0"/>
      <w:r>
        <w:rPr>
          <w:sz w:val="22"/>
        </w:rPr>
        <w:t xml:space="preserve"> služnosti na nekretnini u PŠ Ratkovica?</w:t>
      </w:r>
    </w:p>
    <w:p w14:paraId="37CBD419" w14:textId="77777777" w:rsidR="00CF1D4A" w:rsidRPr="00A066E3" w:rsidRDefault="00CF1D4A" w:rsidP="00CF1D4A">
      <w:pPr>
        <w:pStyle w:val="Bezproreda"/>
        <w:rPr>
          <w:sz w:val="22"/>
        </w:rPr>
      </w:pPr>
    </w:p>
    <w:p w14:paraId="219490B6" w14:textId="77777777" w:rsidR="00CF1D4A" w:rsidRPr="00A066E3" w:rsidRDefault="00CF1D4A" w:rsidP="00CF1D4A">
      <w:pPr>
        <w:pStyle w:val="Bezproreda"/>
        <w:ind w:left="7080"/>
        <w:rPr>
          <w:sz w:val="22"/>
        </w:rPr>
      </w:pPr>
      <w:r w:rsidRPr="00A066E3">
        <w:rPr>
          <w:sz w:val="22"/>
        </w:rPr>
        <w:t>Predsjednica ŠO:</w:t>
      </w:r>
    </w:p>
    <w:p w14:paraId="5B80507C" w14:textId="77777777" w:rsidR="00CF1D4A" w:rsidRPr="00A066E3" w:rsidRDefault="00CF1D4A" w:rsidP="00CF1D4A">
      <w:pPr>
        <w:pStyle w:val="Bezproreda"/>
        <w:ind w:left="7080"/>
        <w:rPr>
          <w:sz w:val="22"/>
        </w:rPr>
      </w:pPr>
    </w:p>
    <w:p w14:paraId="649C91FE" w14:textId="77777777" w:rsidR="00CF1D4A" w:rsidRPr="00A066E3" w:rsidRDefault="00CF1D4A" w:rsidP="00CF1D4A">
      <w:pPr>
        <w:pStyle w:val="Bezproreda"/>
        <w:ind w:left="7080"/>
        <w:rPr>
          <w:sz w:val="22"/>
        </w:rPr>
      </w:pPr>
      <w:r w:rsidRPr="00A066E3">
        <w:rPr>
          <w:sz w:val="22"/>
        </w:rPr>
        <w:t>Jasna Kajtar</w:t>
      </w:r>
    </w:p>
    <w:p w14:paraId="65999B28" w14:textId="77777777" w:rsidR="00CF1D4A" w:rsidRPr="00A066E3" w:rsidRDefault="00CF1D4A" w:rsidP="00CF1D4A">
      <w:pPr>
        <w:pStyle w:val="Bezproreda"/>
        <w:ind w:left="7080"/>
        <w:rPr>
          <w:sz w:val="22"/>
        </w:rPr>
      </w:pPr>
    </w:p>
    <w:p w14:paraId="50E23E39" w14:textId="77777777" w:rsidR="00CF1D4A" w:rsidRPr="00A066E3" w:rsidRDefault="00CF1D4A" w:rsidP="00CF1D4A">
      <w:pPr>
        <w:pStyle w:val="Bezproreda"/>
        <w:ind w:left="7080"/>
        <w:rPr>
          <w:sz w:val="22"/>
        </w:rPr>
      </w:pPr>
    </w:p>
    <w:p w14:paraId="1279F1BE" w14:textId="77777777" w:rsidR="00CF1D4A" w:rsidRPr="00A066E3" w:rsidRDefault="00CF1D4A" w:rsidP="00CF1D4A">
      <w:pPr>
        <w:pStyle w:val="Bezproreda"/>
        <w:rPr>
          <w:b/>
          <w:bCs/>
          <w:sz w:val="22"/>
        </w:rPr>
      </w:pPr>
      <w:r w:rsidRPr="00A066E3">
        <w:rPr>
          <w:b/>
          <w:bCs/>
          <w:sz w:val="22"/>
        </w:rPr>
        <w:t>Obrazloženje za točku 2.</w:t>
      </w:r>
    </w:p>
    <w:p w14:paraId="5050EAE1" w14:textId="62519E87" w:rsidR="00CF1D4A" w:rsidRPr="00CF1D4A" w:rsidRDefault="00CF1D4A" w:rsidP="00CF1D4A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</w:t>
      </w:r>
      <w:r w:rsidRPr="00CF1D4A">
        <w:rPr>
          <w:rFonts w:eastAsia="Times New Roman" w:cs="Times New Roman"/>
          <w:szCs w:val="24"/>
          <w:lang w:eastAsia="hr-HR"/>
        </w:rPr>
        <w:t xml:space="preserve"> dvorištu PŠ Ratkovica  nalaze </w:t>
      </w:r>
      <w:r>
        <w:rPr>
          <w:rFonts w:eastAsia="Times New Roman" w:cs="Times New Roman"/>
          <w:szCs w:val="24"/>
          <w:lang w:eastAsia="hr-HR"/>
        </w:rPr>
        <w:t xml:space="preserve">se </w:t>
      </w:r>
      <w:r w:rsidRPr="00CF1D4A">
        <w:rPr>
          <w:rFonts w:eastAsia="Times New Roman" w:cs="Times New Roman"/>
          <w:szCs w:val="24"/>
          <w:lang w:eastAsia="hr-HR"/>
        </w:rPr>
        <w:t>dva stupa niskonaponske mreže u vlasništvu HEP-a. Riječ je o starim drvenim stupovima i postoji potreba zamjene stupova novim betonskim stupovima</w:t>
      </w:r>
      <w:r>
        <w:rPr>
          <w:rFonts w:eastAsia="Times New Roman" w:cs="Times New Roman"/>
          <w:szCs w:val="24"/>
          <w:lang w:eastAsia="hr-HR"/>
        </w:rPr>
        <w:t xml:space="preserve">. </w:t>
      </w:r>
      <w:r w:rsidRPr="00CF1D4A">
        <w:rPr>
          <w:rFonts w:eastAsia="Times New Roman" w:cs="Times New Roman"/>
          <w:szCs w:val="24"/>
          <w:lang w:eastAsia="hr-HR"/>
        </w:rPr>
        <w:t>Kako bi zamijenili stupove i nakon toga mogli održavati iste, Elektra Požega traži pravo služnosti na dijelovima dvorišta na kojima se nalazi njihova niskonaponska mreža.</w:t>
      </w:r>
    </w:p>
    <w:p w14:paraId="4B4F93BA" w14:textId="4F83D446" w:rsidR="00CF1D4A" w:rsidRPr="00CF1D4A" w:rsidRDefault="00CF1D4A" w:rsidP="00CF1D4A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F1D4A">
        <w:rPr>
          <w:rFonts w:eastAsia="Times New Roman" w:cs="Times New Roman"/>
          <w:szCs w:val="24"/>
          <w:lang w:eastAsia="hr-HR"/>
        </w:rPr>
        <w:t xml:space="preserve">Ravnatelj je na </w:t>
      </w:r>
      <w:r>
        <w:rPr>
          <w:rFonts w:eastAsia="Times New Roman" w:cs="Times New Roman"/>
          <w:szCs w:val="24"/>
          <w:lang w:eastAsia="hr-HR"/>
        </w:rPr>
        <w:t>tu temu na</w:t>
      </w:r>
      <w:r w:rsidRPr="00CF1D4A">
        <w:rPr>
          <w:rFonts w:eastAsia="Times New Roman" w:cs="Times New Roman"/>
          <w:szCs w:val="24"/>
          <w:lang w:eastAsia="hr-HR"/>
        </w:rPr>
        <w:t xml:space="preserve"> sastanku u Županiji razgovarao s pročelnicom gđom Sandrom Sekulić Pojer i rečeno mu je da je to uobičajeni postupak i da se ugovor s HEP-om potpiše uz suglasnost Školskog odbora.</w:t>
      </w:r>
    </w:p>
    <w:p w14:paraId="46E3262E" w14:textId="77777777" w:rsidR="00CF1D4A" w:rsidRPr="00CF1D4A" w:rsidRDefault="00CF1D4A" w:rsidP="00CF1D4A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F1D4A">
        <w:rPr>
          <w:rFonts w:eastAsia="Times New Roman" w:cs="Times New Roman"/>
          <w:szCs w:val="24"/>
          <w:lang w:eastAsia="hr-HR"/>
        </w:rPr>
        <w:t>Stoga vas ravnatelj moli suglasnost za sklapanjem ugovora s HEP d.d., kako bi se navedeni stupovi mogli zamijeniti.</w:t>
      </w:r>
    </w:p>
    <w:p w14:paraId="6B3BC21D" w14:textId="77777777" w:rsidR="00CF1D4A" w:rsidRPr="00A066E3" w:rsidRDefault="00CF1D4A" w:rsidP="00CF1D4A">
      <w:pPr>
        <w:pStyle w:val="Bezproreda"/>
        <w:rPr>
          <w:sz w:val="22"/>
        </w:rPr>
      </w:pPr>
    </w:p>
    <w:sectPr w:rsidR="00CF1D4A" w:rsidRPr="00A06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F4E"/>
    <w:multiLevelType w:val="hybridMultilevel"/>
    <w:tmpl w:val="C04CA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4"/>
    <w:rsid w:val="000F3C04"/>
    <w:rsid w:val="00787F1C"/>
    <w:rsid w:val="008D2429"/>
    <w:rsid w:val="00C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2FEC"/>
  <w15:chartTrackingRefBased/>
  <w15:docId w15:val="{974F51AC-C311-432D-B526-0B2F5F0F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4A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1D4A"/>
    <w:rPr>
      <w:rFonts w:cstheme="minorBidi"/>
      <w:szCs w:val="22"/>
    </w:rPr>
  </w:style>
  <w:style w:type="character" w:styleId="Hiperveza">
    <w:name w:val="Hyperlink"/>
    <w:basedOn w:val="Zadanifontodlomka"/>
    <w:uiPriority w:val="99"/>
    <w:unhideWhenUsed/>
    <w:rsid w:val="00CF1D4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F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2020-05-08T06:28:00Z</dcterms:created>
  <dcterms:modified xsi:type="dcterms:W3CDTF">2020-05-08T06:41:00Z</dcterms:modified>
</cp:coreProperties>
</file>