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3D98" w14:textId="77777777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 xml:space="preserve">REPUBLIKA HRVATSKA </w:t>
      </w:r>
    </w:p>
    <w:p w14:paraId="0569BE26" w14:textId="77777777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POŽEŠKO-SLAVONSKA ŽUPANIJA</w:t>
      </w:r>
    </w:p>
    <w:p w14:paraId="44B067AF" w14:textId="77777777" w:rsidR="00E03758" w:rsidRPr="00980A8D" w:rsidRDefault="00E03758" w:rsidP="00E03758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80A8D">
        <w:rPr>
          <w:rFonts w:ascii="Times New Roman" w:hAnsi="Times New Roman"/>
          <w:b/>
          <w:sz w:val="24"/>
          <w:szCs w:val="24"/>
        </w:rPr>
        <w:t>Osnovna škola fra Kaje Adžića Pleternica</w:t>
      </w:r>
    </w:p>
    <w:p w14:paraId="3E868109" w14:textId="77777777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Školska 2, 34310 Pleternica</w:t>
      </w:r>
    </w:p>
    <w:p w14:paraId="491115A7" w14:textId="77777777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</w:p>
    <w:p w14:paraId="2F788A46" w14:textId="4BE74116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KLASA: 003-06/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980A8D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2</w:t>
      </w:r>
    </w:p>
    <w:p w14:paraId="3E5D7AC5" w14:textId="27621F33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URBROJ:2177-31-01-</w:t>
      </w:r>
      <w:r>
        <w:rPr>
          <w:rFonts w:ascii="Times New Roman" w:hAnsi="Times New Roman"/>
          <w:sz w:val="24"/>
          <w:szCs w:val="24"/>
        </w:rPr>
        <w:t>20-</w:t>
      </w:r>
      <w:r>
        <w:rPr>
          <w:rFonts w:ascii="Times New Roman" w:hAnsi="Times New Roman"/>
          <w:sz w:val="24"/>
          <w:szCs w:val="24"/>
        </w:rPr>
        <w:t>3</w:t>
      </w:r>
    </w:p>
    <w:p w14:paraId="233B9B27" w14:textId="7207E5C3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 xml:space="preserve">Pleternica, </w:t>
      </w:r>
      <w:r>
        <w:rPr>
          <w:rFonts w:ascii="Times New Roman" w:hAnsi="Times New Roman"/>
          <w:sz w:val="24"/>
          <w:szCs w:val="24"/>
        </w:rPr>
        <w:t>15</w:t>
      </w:r>
      <w:r w:rsidRPr="00980A8D">
        <w:rPr>
          <w:rFonts w:ascii="Times New Roman" w:hAnsi="Times New Roman"/>
          <w:sz w:val="24"/>
          <w:szCs w:val="24"/>
        </w:rPr>
        <w:t>.1.20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980A8D">
        <w:rPr>
          <w:rFonts w:ascii="Times New Roman" w:hAnsi="Times New Roman"/>
          <w:sz w:val="24"/>
          <w:szCs w:val="24"/>
        </w:rPr>
        <w:t>.</w:t>
      </w:r>
    </w:p>
    <w:p w14:paraId="40BBFADD" w14:textId="77777777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 </w:t>
      </w:r>
    </w:p>
    <w:p w14:paraId="0693C602" w14:textId="0C529D7D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85/15),  s </w:t>
      </w:r>
      <w:r w:rsidRPr="00E03758">
        <w:rPr>
          <w:rFonts w:ascii="Times New Roman" w:hAnsi="Times New Roman"/>
          <w:sz w:val="24"/>
          <w:szCs w:val="24"/>
        </w:rPr>
        <w:t>4</w:t>
      </w:r>
      <w:r w:rsidRPr="00E03758">
        <w:rPr>
          <w:rFonts w:ascii="Times New Roman" w:hAnsi="Times New Roman"/>
          <w:sz w:val="24"/>
          <w:szCs w:val="24"/>
        </w:rPr>
        <w:t>9</w:t>
      </w:r>
      <w:r w:rsidRPr="00E03758">
        <w:rPr>
          <w:rFonts w:ascii="Times New Roman" w:hAnsi="Times New Roman"/>
          <w:sz w:val="24"/>
          <w:szCs w:val="24"/>
        </w:rPr>
        <w:t xml:space="preserve">. sjednice Školskog odbora održane </w:t>
      </w:r>
      <w:r w:rsidRPr="00980A8D">
        <w:rPr>
          <w:rFonts w:ascii="Times New Roman" w:hAnsi="Times New Roman"/>
          <w:sz w:val="24"/>
          <w:szCs w:val="24"/>
        </w:rPr>
        <w:t xml:space="preserve"> objavljuju se</w:t>
      </w:r>
    </w:p>
    <w:p w14:paraId="6E1FE668" w14:textId="77777777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</w:p>
    <w:p w14:paraId="58D72003" w14:textId="77777777" w:rsidR="00E03758" w:rsidRPr="00980A8D" w:rsidRDefault="00E03758" w:rsidP="00E03758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0A8D"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4CF2088E" w14:textId="73B69EF2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</w:p>
    <w:p w14:paraId="38E14D53" w14:textId="12DBA93D" w:rsidR="00E03758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80A8D">
        <w:rPr>
          <w:rFonts w:ascii="Times New Roman" w:hAnsi="Times New Roman"/>
          <w:sz w:val="24"/>
          <w:szCs w:val="24"/>
        </w:rPr>
        <w:t xml:space="preserve">Školski odbor jednoglasno je </w:t>
      </w:r>
      <w:r>
        <w:rPr>
          <w:rFonts w:ascii="Times New Roman" w:hAnsi="Times New Roman"/>
          <w:sz w:val="24"/>
          <w:szCs w:val="24"/>
        </w:rPr>
        <w:t>prihvatio</w:t>
      </w:r>
      <w:r w:rsidRPr="00980A8D">
        <w:rPr>
          <w:rFonts w:ascii="Times New Roman" w:hAnsi="Times New Roman"/>
          <w:sz w:val="24"/>
          <w:szCs w:val="24"/>
        </w:rPr>
        <w:t xml:space="preserve"> zapisnik s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  <w:r w:rsidRPr="00980A8D">
        <w:rPr>
          <w:rFonts w:ascii="Times New Roman" w:hAnsi="Times New Roman"/>
          <w:sz w:val="24"/>
          <w:szCs w:val="24"/>
        </w:rPr>
        <w:t>.sjednice.</w:t>
      </w:r>
    </w:p>
    <w:p w14:paraId="0FF83AC4" w14:textId="57EF570F" w:rsidR="00E03758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Dana je prethodna suglasnost ravnatelju za zasnivanje radnog odnosa s BŠ na radno mjesto učitelja matematike na određeno vrijeme, s RM na radno mjesto stručnog suradnika školskog knjižničara na neodređeno vrijeme, s BV na radno mjesto učitelja engleskog jezika na određeno nepuno radno vrijeme, 16 sati tjedno.</w:t>
      </w:r>
    </w:p>
    <w:p w14:paraId="31A11238" w14:textId="0B44AB44" w:rsidR="00E03758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Dana je prethodna suglasnost ravnatelju škole za promjenu ugovora o radu </w:t>
      </w:r>
      <w:r>
        <w:rPr>
          <w:rFonts w:ascii="Times New Roman" w:hAnsi="Times New Roman"/>
          <w:sz w:val="24"/>
          <w:szCs w:val="24"/>
        </w:rPr>
        <w:t>ŽP do punog radnog vremena.</w:t>
      </w:r>
    </w:p>
    <w:p w14:paraId="36604431" w14:textId="1B10EF3C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Dana je prethodna suglasnost ravnatelju za zasnivanje radnog odnosa na određeno vrijeme s MT na radno mjesto učitelja razredne nastave temeljem Uputnice Povjerenstva za viškove i manjkove PSŽ.</w:t>
      </w:r>
    </w:p>
    <w:p w14:paraId="2624D9E1" w14:textId="77777777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</w:p>
    <w:p w14:paraId="6EC74A8D" w14:textId="77777777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</w:p>
    <w:p w14:paraId="6E83FDCE" w14:textId="77777777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</w:p>
    <w:p w14:paraId="58ACA7F8" w14:textId="77777777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Predsjednica ŠO:</w:t>
      </w:r>
    </w:p>
    <w:p w14:paraId="72B4B0BA" w14:textId="77777777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</w:p>
    <w:p w14:paraId="18ECD565" w14:textId="77777777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  <w:r w:rsidRPr="00980A8D">
        <w:rPr>
          <w:rFonts w:ascii="Times New Roman" w:hAnsi="Times New Roman"/>
          <w:sz w:val="24"/>
          <w:szCs w:val="24"/>
        </w:rPr>
        <w:t>Jasna Kajtar</w:t>
      </w:r>
    </w:p>
    <w:p w14:paraId="50C3470D" w14:textId="77777777" w:rsidR="00E03758" w:rsidRPr="00980A8D" w:rsidRDefault="00E03758" w:rsidP="00E03758">
      <w:pPr>
        <w:pStyle w:val="Bezproreda"/>
        <w:rPr>
          <w:rFonts w:ascii="Times New Roman" w:hAnsi="Times New Roman"/>
          <w:sz w:val="24"/>
          <w:szCs w:val="24"/>
        </w:rPr>
      </w:pPr>
    </w:p>
    <w:p w14:paraId="72723CE3" w14:textId="77777777" w:rsidR="00787F1C" w:rsidRDefault="00787F1C"/>
    <w:sectPr w:rsidR="00787F1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FA"/>
    <w:rsid w:val="00787F1C"/>
    <w:rsid w:val="009669FA"/>
    <w:rsid w:val="00E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E317"/>
  <w15:chartTrackingRefBased/>
  <w15:docId w15:val="{B3345C08-1423-4E48-9669-2D48A049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3758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2021-01-15T10:44:00Z</dcterms:created>
  <dcterms:modified xsi:type="dcterms:W3CDTF">2021-01-15T10:51:00Z</dcterms:modified>
</cp:coreProperties>
</file>