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F929E" w14:textId="77777777" w:rsidR="00602847" w:rsidRDefault="00602847" w:rsidP="00602847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Osnovna škola fra Kaje </w:t>
      </w:r>
      <w:proofErr w:type="spellStart"/>
      <w:r>
        <w:rPr>
          <w:rFonts w:ascii="Times New Roman" w:hAnsi="Times New Roman"/>
          <w:b/>
          <w:sz w:val="24"/>
          <w:szCs w:val="24"/>
        </w:rPr>
        <w:t>Adžića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Pleternica</w:t>
      </w:r>
    </w:p>
    <w:p w14:paraId="34B86EFF" w14:textId="77777777" w:rsidR="00602847" w:rsidRDefault="00602847" w:rsidP="0060284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Školska 2, 34310 Pleternica</w:t>
      </w:r>
    </w:p>
    <w:p w14:paraId="2286FDF0" w14:textId="77777777" w:rsidR="00602847" w:rsidRDefault="00602847" w:rsidP="00602847">
      <w:pPr>
        <w:pStyle w:val="Bezproreda"/>
        <w:rPr>
          <w:rFonts w:ascii="Times New Roman" w:hAnsi="Times New Roman"/>
          <w:sz w:val="24"/>
          <w:szCs w:val="24"/>
        </w:rPr>
      </w:pPr>
    </w:p>
    <w:p w14:paraId="2FC896BD" w14:textId="26BE7847" w:rsidR="00602847" w:rsidRPr="000D7FB6" w:rsidRDefault="00602847" w:rsidP="00602847">
      <w:pPr>
        <w:rPr>
          <w:rFonts w:eastAsia="Calibri"/>
          <w:szCs w:val="22"/>
        </w:rPr>
      </w:pPr>
      <w:r w:rsidRPr="000D7FB6">
        <w:rPr>
          <w:rFonts w:eastAsia="Calibri"/>
          <w:szCs w:val="22"/>
        </w:rPr>
        <w:t>KLASA: 007-04/2</w:t>
      </w:r>
      <w:r w:rsidR="00CD262E">
        <w:rPr>
          <w:rFonts w:eastAsia="Calibri"/>
          <w:szCs w:val="22"/>
        </w:rPr>
        <w:t>4</w:t>
      </w:r>
      <w:r w:rsidRPr="000D7FB6">
        <w:rPr>
          <w:rFonts w:eastAsia="Calibri"/>
          <w:szCs w:val="22"/>
        </w:rPr>
        <w:t>-02/</w:t>
      </w:r>
      <w:r w:rsidR="007361DC">
        <w:rPr>
          <w:rFonts w:eastAsia="Calibri"/>
          <w:szCs w:val="22"/>
        </w:rPr>
        <w:t>6</w:t>
      </w:r>
    </w:p>
    <w:p w14:paraId="3D4B8D21" w14:textId="016B3903" w:rsidR="00602847" w:rsidRPr="000D7FB6" w:rsidRDefault="00602847" w:rsidP="00602847">
      <w:pPr>
        <w:rPr>
          <w:rFonts w:eastAsia="Calibri"/>
          <w:szCs w:val="22"/>
        </w:rPr>
      </w:pPr>
      <w:r w:rsidRPr="000D7FB6">
        <w:rPr>
          <w:rFonts w:eastAsia="Calibri"/>
          <w:szCs w:val="22"/>
        </w:rPr>
        <w:t>URBROJ: 2177-</w:t>
      </w:r>
      <w:r>
        <w:rPr>
          <w:rFonts w:eastAsia="Calibri"/>
          <w:szCs w:val="22"/>
        </w:rPr>
        <w:t>29</w:t>
      </w:r>
      <w:r w:rsidRPr="000D7FB6">
        <w:rPr>
          <w:rFonts w:eastAsia="Calibri"/>
          <w:szCs w:val="22"/>
        </w:rPr>
        <w:t>-01-2</w:t>
      </w:r>
      <w:r w:rsidR="00CD262E">
        <w:rPr>
          <w:rFonts w:eastAsia="Calibri"/>
          <w:szCs w:val="22"/>
        </w:rPr>
        <w:t>4</w:t>
      </w:r>
      <w:r w:rsidRPr="000D7FB6">
        <w:rPr>
          <w:rFonts w:eastAsia="Calibri"/>
          <w:szCs w:val="22"/>
        </w:rPr>
        <w:t>-</w:t>
      </w:r>
      <w:r w:rsidR="007361DC">
        <w:rPr>
          <w:rFonts w:eastAsia="Calibri"/>
          <w:szCs w:val="22"/>
        </w:rPr>
        <w:t>6</w:t>
      </w:r>
    </w:p>
    <w:p w14:paraId="1671F4DF" w14:textId="1073B9E3" w:rsidR="00602847" w:rsidRDefault="00602847" w:rsidP="00602847">
      <w:pPr>
        <w:rPr>
          <w:rFonts w:eastAsia="Calibri"/>
          <w:szCs w:val="22"/>
        </w:rPr>
      </w:pPr>
      <w:r w:rsidRPr="000D7FB6">
        <w:rPr>
          <w:rFonts w:eastAsia="Calibri"/>
          <w:szCs w:val="22"/>
        </w:rPr>
        <w:t xml:space="preserve">Pleternica, </w:t>
      </w:r>
      <w:r w:rsidR="007361DC">
        <w:rPr>
          <w:rFonts w:eastAsia="Calibri"/>
          <w:szCs w:val="22"/>
        </w:rPr>
        <w:t>4.7</w:t>
      </w:r>
      <w:r w:rsidRPr="000D7FB6">
        <w:rPr>
          <w:rFonts w:eastAsia="Calibri"/>
          <w:szCs w:val="22"/>
        </w:rPr>
        <w:t>.202</w:t>
      </w:r>
      <w:r w:rsidR="00CD262E">
        <w:rPr>
          <w:rFonts w:eastAsia="Calibri"/>
          <w:szCs w:val="22"/>
        </w:rPr>
        <w:t>4</w:t>
      </w:r>
      <w:r w:rsidRPr="000D7FB6">
        <w:rPr>
          <w:rFonts w:eastAsia="Calibri"/>
          <w:szCs w:val="22"/>
        </w:rPr>
        <w:t>.</w:t>
      </w:r>
    </w:p>
    <w:p w14:paraId="2CCBC63C" w14:textId="77777777" w:rsidR="00602847" w:rsidRPr="00DF616B" w:rsidRDefault="00602847" w:rsidP="00602847">
      <w:pPr>
        <w:rPr>
          <w:rFonts w:eastAsia="Calibri"/>
          <w:color w:val="FF0000"/>
          <w:szCs w:val="22"/>
        </w:rPr>
      </w:pPr>
    </w:p>
    <w:p w14:paraId="2080C09E" w14:textId="6B574DC2" w:rsidR="00602847" w:rsidRDefault="00602847" w:rsidP="0060284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</w:t>
      </w:r>
      <w:r w:rsidR="0016312A">
        <w:rPr>
          <w:rFonts w:ascii="Times New Roman" w:hAnsi="Times New Roman"/>
          <w:sz w:val="24"/>
          <w:szCs w:val="24"/>
        </w:rPr>
        <w:t>odredbi</w:t>
      </w:r>
      <w:r>
        <w:rPr>
          <w:rFonts w:ascii="Times New Roman" w:hAnsi="Times New Roman"/>
          <w:sz w:val="24"/>
          <w:szCs w:val="24"/>
        </w:rPr>
        <w:t>. Zakona o pravu na pristup informacijama</w:t>
      </w:r>
      <w:r w:rsidR="0016312A">
        <w:rPr>
          <w:rFonts w:ascii="Times New Roman" w:hAnsi="Times New Roman"/>
          <w:sz w:val="24"/>
          <w:szCs w:val="24"/>
        </w:rPr>
        <w:t xml:space="preserve">, s </w:t>
      </w:r>
      <w:r w:rsidR="00CD262E">
        <w:rPr>
          <w:rFonts w:ascii="Times New Roman" w:hAnsi="Times New Roman"/>
          <w:sz w:val="24"/>
          <w:szCs w:val="24"/>
        </w:rPr>
        <w:t>3</w:t>
      </w:r>
      <w:r w:rsidR="007361DC">
        <w:rPr>
          <w:rFonts w:ascii="Times New Roman" w:hAnsi="Times New Roman"/>
          <w:sz w:val="24"/>
          <w:szCs w:val="24"/>
        </w:rPr>
        <w:t>5</w:t>
      </w:r>
      <w:r w:rsidR="0016312A">
        <w:rPr>
          <w:rFonts w:ascii="Times New Roman" w:hAnsi="Times New Roman"/>
          <w:sz w:val="24"/>
          <w:szCs w:val="24"/>
        </w:rPr>
        <w:t>.sjednice ŠO</w:t>
      </w:r>
      <w:r w:rsidR="008D0DD2">
        <w:rPr>
          <w:rFonts w:ascii="Times New Roman" w:hAnsi="Times New Roman"/>
          <w:sz w:val="24"/>
          <w:szCs w:val="24"/>
        </w:rPr>
        <w:t xml:space="preserve"> održane </w:t>
      </w:r>
      <w:r w:rsidR="007361DC">
        <w:rPr>
          <w:rFonts w:ascii="Times New Roman" w:hAnsi="Times New Roman"/>
          <w:sz w:val="24"/>
          <w:szCs w:val="24"/>
        </w:rPr>
        <w:t>4.7</w:t>
      </w:r>
      <w:r w:rsidR="00CD262E">
        <w:rPr>
          <w:rFonts w:ascii="Times New Roman" w:hAnsi="Times New Roman"/>
          <w:sz w:val="24"/>
          <w:szCs w:val="24"/>
        </w:rPr>
        <w:t>.2024.</w:t>
      </w:r>
      <w:r w:rsidR="008D0DD2">
        <w:rPr>
          <w:rFonts w:ascii="Times New Roman" w:hAnsi="Times New Roman"/>
          <w:sz w:val="24"/>
          <w:szCs w:val="24"/>
        </w:rPr>
        <w:t xml:space="preserve"> godine,</w:t>
      </w:r>
      <w:r w:rsidR="0016312A">
        <w:rPr>
          <w:rFonts w:ascii="Times New Roman" w:hAnsi="Times New Roman"/>
          <w:sz w:val="24"/>
          <w:szCs w:val="24"/>
        </w:rPr>
        <w:t xml:space="preserve"> objavljuju se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6A388E" w14:textId="77777777" w:rsidR="00602847" w:rsidRDefault="00602847" w:rsidP="00602847">
      <w:pPr>
        <w:pStyle w:val="Bezproreda"/>
        <w:rPr>
          <w:rFonts w:ascii="Times New Roman" w:hAnsi="Times New Roman"/>
          <w:sz w:val="24"/>
          <w:szCs w:val="24"/>
        </w:rPr>
      </w:pPr>
    </w:p>
    <w:p w14:paraId="34085A2E" w14:textId="77777777" w:rsidR="00602847" w:rsidRDefault="00602847" w:rsidP="00602847">
      <w:pPr>
        <w:pStyle w:val="Bezproreda"/>
        <w:rPr>
          <w:rFonts w:ascii="Times New Roman" w:hAnsi="Times New Roman"/>
          <w:sz w:val="24"/>
          <w:szCs w:val="24"/>
        </w:rPr>
      </w:pPr>
    </w:p>
    <w:p w14:paraId="3F787233" w14:textId="77777777" w:rsidR="00602847" w:rsidRDefault="00602847" w:rsidP="00602847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K L J U Č C I</w:t>
      </w:r>
    </w:p>
    <w:p w14:paraId="4C155D02" w14:textId="77777777" w:rsidR="00995C74" w:rsidRDefault="00995C74" w:rsidP="00602847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AC1E00E" w14:textId="77777777" w:rsidR="00602847" w:rsidRDefault="00602847" w:rsidP="00602847">
      <w:pPr>
        <w:pStyle w:val="Bezproreda"/>
        <w:rPr>
          <w:rFonts w:ascii="Times New Roman" w:hAnsi="Times New Roman"/>
          <w:sz w:val="24"/>
          <w:szCs w:val="24"/>
        </w:rPr>
      </w:pPr>
    </w:p>
    <w:p w14:paraId="4F2AA0FC" w14:textId="6230159E" w:rsidR="00CD262E" w:rsidRDefault="00602847" w:rsidP="008454D4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Jednoglasno je prihvaćen zapisnik s </w:t>
      </w:r>
      <w:r w:rsidR="00CD262E">
        <w:rPr>
          <w:rFonts w:ascii="Times New Roman" w:hAnsi="Times New Roman"/>
          <w:sz w:val="24"/>
          <w:szCs w:val="24"/>
        </w:rPr>
        <w:t>3</w:t>
      </w:r>
      <w:r w:rsidR="007361D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sjednice ŠO</w:t>
      </w:r>
    </w:p>
    <w:p w14:paraId="6EB3726A" w14:textId="0C5D63B4" w:rsidR="008454D4" w:rsidRDefault="007361DC" w:rsidP="008454D4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Donesena je Odluka o izmjenama i dopunama Statuta OŠ fra Kaje </w:t>
      </w:r>
      <w:proofErr w:type="spellStart"/>
      <w:r>
        <w:rPr>
          <w:rFonts w:ascii="Times New Roman" w:hAnsi="Times New Roman"/>
          <w:sz w:val="24"/>
          <w:szCs w:val="24"/>
        </w:rPr>
        <w:t>Adžića</w:t>
      </w:r>
      <w:proofErr w:type="spellEnd"/>
      <w:r>
        <w:rPr>
          <w:rFonts w:ascii="Times New Roman" w:hAnsi="Times New Roman"/>
          <w:sz w:val="24"/>
          <w:szCs w:val="24"/>
        </w:rPr>
        <w:t xml:space="preserve"> Pleternica</w:t>
      </w:r>
    </w:p>
    <w:p w14:paraId="6218DB58" w14:textId="6EF26A58" w:rsidR="007361DC" w:rsidRDefault="007361DC" w:rsidP="008454D4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Donesena je Odluka o izmjenama i dopunama Pravilnika o radu</w:t>
      </w:r>
      <w:r w:rsidR="00FF5BB3">
        <w:rPr>
          <w:rFonts w:ascii="Times New Roman" w:hAnsi="Times New Roman"/>
          <w:sz w:val="24"/>
          <w:szCs w:val="24"/>
        </w:rPr>
        <w:t xml:space="preserve"> OŠ fra kaje </w:t>
      </w:r>
      <w:proofErr w:type="spellStart"/>
      <w:r w:rsidR="00FF5BB3">
        <w:rPr>
          <w:rFonts w:ascii="Times New Roman" w:hAnsi="Times New Roman"/>
          <w:sz w:val="24"/>
          <w:szCs w:val="24"/>
        </w:rPr>
        <w:t>Adžića</w:t>
      </w:r>
      <w:proofErr w:type="spellEnd"/>
      <w:r w:rsidR="00FF5BB3">
        <w:rPr>
          <w:rFonts w:ascii="Times New Roman" w:hAnsi="Times New Roman"/>
          <w:sz w:val="24"/>
          <w:szCs w:val="24"/>
        </w:rPr>
        <w:t xml:space="preserve"> Pleternica</w:t>
      </w:r>
    </w:p>
    <w:p w14:paraId="37D79230" w14:textId="5E11F605" w:rsidR="007361DC" w:rsidRPr="008454D4" w:rsidRDefault="007361DC" w:rsidP="008454D4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Donesen je Pravilnik o </w:t>
      </w:r>
      <w:r w:rsidR="00FF5BB3">
        <w:rPr>
          <w:rFonts w:ascii="Times New Roman" w:hAnsi="Times New Roman"/>
          <w:sz w:val="24"/>
          <w:szCs w:val="24"/>
        </w:rPr>
        <w:t xml:space="preserve">organizaciji rada </w:t>
      </w:r>
      <w:r>
        <w:rPr>
          <w:rFonts w:ascii="Times New Roman" w:hAnsi="Times New Roman"/>
          <w:sz w:val="24"/>
          <w:szCs w:val="24"/>
        </w:rPr>
        <w:t>sistematizaciji radnih mjesta</w:t>
      </w:r>
      <w:r w:rsidR="00FF5BB3">
        <w:rPr>
          <w:rFonts w:ascii="Times New Roman" w:hAnsi="Times New Roman"/>
          <w:sz w:val="24"/>
          <w:szCs w:val="24"/>
        </w:rPr>
        <w:t xml:space="preserve"> OŠ fra Kaje </w:t>
      </w:r>
      <w:proofErr w:type="spellStart"/>
      <w:r w:rsidR="00FF5BB3">
        <w:rPr>
          <w:rFonts w:ascii="Times New Roman" w:hAnsi="Times New Roman"/>
          <w:sz w:val="24"/>
          <w:szCs w:val="24"/>
        </w:rPr>
        <w:t>Adžića</w:t>
      </w:r>
      <w:proofErr w:type="spellEnd"/>
      <w:r w:rsidR="00FF5BB3">
        <w:rPr>
          <w:rFonts w:ascii="Times New Roman" w:hAnsi="Times New Roman"/>
          <w:sz w:val="24"/>
          <w:szCs w:val="24"/>
        </w:rPr>
        <w:t xml:space="preserve"> Pleternica.</w:t>
      </w:r>
    </w:p>
    <w:p w14:paraId="2312196A" w14:textId="77777777" w:rsidR="00602847" w:rsidRDefault="00602847" w:rsidP="00602847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865C849" w14:textId="77777777" w:rsidR="00602847" w:rsidRDefault="00602847" w:rsidP="00602847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43C144A7" w14:textId="77777777" w:rsidR="00602847" w:rsidRDefault="00602847" w:rsidP="00602847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ŠO:</w:t>
      </w:r>
    </w:p>
    <w:p w14:paraId="687393FB" w14:textId="77777777" w:rsidR="00602847" w:rsidRDefault="00602847" w:rsidP="00602847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3500F1CE" w14:textId="77777777" w:rsidR="00602847" w:rsidRDefault="00602847" w:rsidP="00602847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0493BB7" w14:textId="77777777" w:rsidR="00602847" w:rsidRDefault="00602847" w:rsidP="00602847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Marijana Škvorc, dipl. ing.</w:t>
      </w:r>
    </w:p>
    <w:p w14:paraId="148480B9" w14:textId="77777777" w:rsidR="00602847" w:rsidRDefault="00602847" w:rsidP="00602847"/>
    <w:p w14:paraId="6817CC32" w14:textId="77777777" w:rsidR="00787F1C" w:rsidRDefault="00787F1C"/>
    <w:sectPr w:rsidR="00787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173B9A"/>
    <w:multiLevelType w:val="hybridMultilevel"/>
    <w:tmpl w:val="700AB8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23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2C"/>
    <w:rsid w:val="0000782C"/>
    <w:rsid w:val="0016312A"/>
    <w:rsid w:val="002566C1"/>
    <w:rsid w:val="003A0CDB"/>
    <w:rsid w:val="004D7497"/>
    <w:rsid w:val="00562F15"/>
    <w:rsid w:val="00602847"/>
    <w:rsid w:val="0060448E"/>
    <w:rsid w:val="007361DC"/>
    <w:rsid w:val="00787F1C"/>
    <w:rsid w:val="008424DA"/>
    <w:rsid w:val="00845236"/>
    <w:rsid w:val="008454D4"/>
    <w:rsid w:val="008D0DD2"/>
    <w:rsid w:val="00995C74"/>
    <w:rsid w:val="009E2D40"/>
    <w:rsid w:val="009F6E49"/>
    <w:rsid w:val="00A36A51"/>
    <w:rsid w:val="00A832BA"/>
    <w:rsid w:val="00BA41CB"/>
    <w:rsid w:val="00CD262E"/>
    <w:rsid w:val="00D85086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481D"/>
  <w15:chartTrackingRefBased/>
  <w15:docId w15:val="{5B9EEA3B-D247-4E4F-8DEA-884148C2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47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02847"/>
    <w:rPr>
      <w:rFonts w:asciiTheme="minorHAnsi" w:eastAsiaTheme="minorEastAsia" w:hAnsiTheme="minorHAnsi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4</cp:revision>
  <cp:lastPrinted>2024-07-08T07:54:00Z</cp:lastPrinted>
  <dcterms:created xsi:type="dcterms:W3CDTF">2024-07-08T07:51:00Z</dcterms:created>
  <dcterms:modified xsi:type="dcterms:W3CDTF">2024-07-08T07:55:00Z</dcterms:modified>
</cp:coreProperties>
</file>