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8E12" w14:textId="77777777" w:rsidR="00751DFB" w:rsidRPr="00FF6A4B" w:rsidRDefault="00751DFB" w:rsidP="00751DFB">
      <w:pPr>
        <w:pStyle w:val="Bezproreda"/>
        <w:rPr>
          <w:b/>
          <w:szCs w:val="24"/>
        </w:rPr>
      </w:pPr>
      <w:r w:rsidRPr="00FF6A4B">
        <w:rPr>
          <w:b/>
          <w:szCs w:val="24"/>
        </w:rPr>
        <w:t xml:space="preserve">OŠ fra Kaje </w:t>
      </w:r>
      <w:proofErr w:type="spellStart"/>
      <w:r w:rsidRPr="00FF6A4B">
        <w:rPr>
          <w:b/>
          <w:szCs w:val="24"/>
        </w:rPr>
        <w:t>Adžića</w:t>
      </w:r>
      <w:proofErr w:type="spellEnd"/>
      <w:r w:rsidRPr="00FF6A4B">
        <w:rPr>
          <w:b/>
          <w:szCs w:val="24"/>
        </w:rPr>
        <w:t xml:space="preserve"> Pleternica</w:t>
      </w:r>
    </w:p>
    <w:p w14:paraId="5AB91B8F" w14:textId="77777777" w:rsidR="00751DFB" w:rsidRPr="00FF6A4B" w:rsidRDefault="00751DFB" w:rsidP="00751DFB">
      <w:pPr>
        <w:pStyle w:val="Bezproreda"/>
        <w:rPr>
          <w:b/>
          <w:szCs w:val="24"/>
        </w:rPr>
      </w:pPr>
    </w:p>
    <w:p w14:paraId="0A6320AF" w14:textId="60553E58" w:rsidR="00751DFB" w:rsidRPr="00FF6A4B" w:rsidRDefault="00751DFB" w:rsidP="00751DFB">
      <w:pPr>
        <w:pStyle w:val="Bezproreda"/>
        <w:rPr>
          <w:szCs w:val="24"/>
        </w:rPr>
      </w:pPr>
      <w:r w:rsidRPr="00FF6A4B">
        <w:rPr>
          <w:szCs w:val="24"/>
        </w:rPr>
        <w:t>KLASA: 00</w:t>
      </w:r>
      <w:r w:rsidR="00FF6A4B" w:rsidRPr="00FF6A4B">
        <w:rPr>
          <w:szCs w:val="24"/>
        </w:rPr>
        <w:t>7-04/2</w:t>
      </w:r>
      <w:r w:rsidR="00827FAB">
        <w:rPr>
          <w:szCs w:val="24"/>
        </w:rPr>
        <w:t>6</w:t>
      </w:r>
      <w:r w:rsidR="00FF6A4B" w:rsidRPr="00FF6A4B">
        <w:rPr>
          <w:szCs w:val="24"/>
        </w:rPr>
        <w:t>-02/</w:t>
      </w:r>
      <w:r w:rsidR="00A21653">
        <w:rPr>
          <w:szCs w:val="24"/>
        </w:rPr>
        <w:t>3</w:t>
      </w:r>
    </w:p>
    <w:p w14:paraId="64EABC2D" w14:textId="1FA7D679" w:rsidR="00FF6A4B" w:rsidRPr="00FF6A4B" w:rsidRDefault="00751DFB" w:rsidP="00751DFB">
      <w:pPr>
        <w:pStyle w:val="Bezproreda"/>
        <w:rPr>
          <w:szCs w:val="24"/>
        </w:rPr>
      </w:pPr>
      <w:r w:rsidRPr="00FF6A4B">
        <w:rPr>
          <w:szCs w:val="24"/>
        </w:rPr>
        <w:t>URBROJ: 2177</w:t>
      </w:r>
      <w:r w:rsidR="00FF6A4B" w:rsidRPr="00FF6A4B">
        <w:rPr>
          <w:szCs w:val="24"/>
        </w:rPr>
        <w:t>-29-01-2</w:t>
      </w:r>
      <w:r w:rsidR="00827FAB">
        <w:rPr>
          <w:szCs w:val="24"/>
        </w:rPr>
        <w:t>6</w:t>
      </w:r>
      <w:r w:rsidR="00FF6A4B" w:rsidRPr="00FF6A4B">
        <w:rPr>
          <w:szCs w:val="24"/>
        </w:rPr>
        <w:t>-1</w:t>
      </w:r>
    </w:p>
    <w:p w14:paraId="74792D0A" w14:textId="132F4D17" w:rsidR="00751DFB" w:rsidRPr="00FF6A4B" w:rsidRDefault="00751DFB" w:rsidP="00751DFB">
      <w:pPr>
        <w:pStyle w:val="Bezproreda"/>
        <w:rPr>
          <w:szCs w:val="24"/>
        </w:rPr>
      </w:pPr>
      <w:r w:rsidRPr="00FF6A4B">
        <w:rPr>
          <w:szCs w:val="24"/>
        </w:rPr>
        <w:t>Pleternica,</w:t>
      </w:r>
      <w:r w:rsidR="00390F2C">
        <w:rPr>
          <w:szCs w:val="24"/>
        </w:rPr>
        <w:t xml:space="preserve"> </w:t>
      </w:r>
      <w:r w:rsidR="00A21653">
        <w:rPr>
          <w:szCs w:val="24"/>
        </w:rPr>
        <w:t>25.3</w:t>
      </w:r>
      <w:r w:rsidR="00827FAB">
        <w:rPr>
          <w:szCs w:val="24"/>
        </w:rPr>
        <w:t>.2026</w:t>
      </w:r>
      <w:r w:rsidRPr="00390F2C">
        <w:rPr>
          <w:color w:val="000000" w:themeColor="text1"/>
          <w:szCs w:val="24"/>
        </w:rPr>
        <w:t>.</w:t>
      </w:r>
    </w:p>
    <w:p w14:paraId="5921C5A1" w14:textId="77777777" w:rsidR="00390F2C" w:rsidRDefault="00390F2C" w:rsidP="00476F19">
      <w:pPr>
        <w:pStyle w:val="Bezproreda"/>
        <w:jc w:val="center"/>
        <w:rPr>
          <w:b/>
          <w:bCs/>
          <w:sz w:val="28"/>
          <w:szCs w:val="28"/>
        </w:rPr>
      </w:pPr>
    </w:p>
    <w:p w14:paraId="4F1D5D4C" w14:textId="1FF37024" w:rsidR="00476F19" w:rsidRPr="00BD5D5F" w:rsidRDefault="00476F19" w:rsidP="00476F19">
      <w:pPr>
        <w:pStyle w:val="Bezproreda"/>
        <w:jc w:val="center"/>
        <w:rPr>
          <w:b/>
          <w:bCs/>
          <w:sz w:val="28"/>
          <w:szCs w:val="28"/>
        </w:rPr>
      </w:pPr>
      <w:r w:rsidRPr="00BD5D5F">
        <w:rPr>
          <w:b/>
          <w:bCs/>
          <w:sz w:val="28"/>
          <w:szCs w:val="28"/>
        </w:rPr>
        <w:t>POZIV</w:t>
      </w:r>
    </w:p>
    <w:p w14:paraId="349112D0" w14:textId="77777777" w:rsidR="00476F19" w:rsidRDefault="00476F19" w:rsidP="00476F19">
      <w:pPr>
        <w:pStyle w:val="Bezproreda"/>
      </w:pPr>
    </w:p>
    <w:p w14:paraId="3C8B861C" w14:textId="45B83536" w:rsidR="00476F19" w:rsidRDefault="00476F19" w:rsidP="00ED061C">
      <w:pPr>
        <w:spacing w:after="160"/>
        <w:rPr>
          <w:rFonts w:eastAsiaTheme="minorEastAsia" w:cs="Times New Roman"/>
          <w:szCs w:val="24"/>
          <w:lang w:eastAsia="hr-HR"/>
        </w:rPr>
      </w:pPr>
      <w:r w:rsidRPr="00A23650">
        <w:rPr>
          <w:rFonts w:eastAsiaTheme="minorEastAsia" w:cs="Times New Roman"/>
          <w:szCs w:val="24"/>
          <w:lang w:eastAsia="hr-HR"/>
        </w:rPr>
        <w:t xml:space="preserve">Na temelju članka 47. Statuta OŠ fra Kaje </w:t>
      </w:r>
      <w:proofErr w:type="spellStart"/>
      <w:r w:rsidRPr="00A23650">
        <w:rPr>
          <w:rFonts w:eastAsiaTheme="minorEastAsia" w:cs="Times New Roman"/>
          <w:szCs w:val="24"/>
          <w:lang w:eastAsia="hr-HR"/>
        </w:rPr>
        <w:t>Adžića</w:t>
      </w:r>
      <w:proofErr w:type="spellEnd"/>
      <w:r w:rsidRPr="00A23650">
        <w:rPr>
          <w:rFonts w:eastAsiaTheme="minorEastAsia" w:cs="Times New Roman"/>
          <w:szCs w:val="24"/>
          <w:lang w:eastAsia="hr-HR"/>
        </w:rPr>
        <w:t xml:space="preserve"> Pleternica, Predsjednica ŠO OŠ fra Kaje </w:t>
      </w:r>
      <w:proofErr w:type="spellStart"/>
      <w:r w:rsidRPr="00A23650">
        <w:rPr>
          <w:rFonts w:eastAsiaTheme="minorEastAsia" w:cs="Times New Roman"/>
          <w:szCs w:val="24"/>
          <w:lang w:eastAsia="hr-HR"/>
        </w:rPr>
        <w:t>Adžića</w:t>
      </w:r>
      <w:proofErr w:type="spellEnd"/>
      <w:r w:rsidRPr="00A23650">
        <w:rPr>
          <w:rFonts w:eastAsiaTheme="minorEastAsia" w:cs="Times New Roman"/>
          <w:szCs w:val="24"/>
          <w:lang w:eastAsia="hr-HR"/>
        </w:rPr>
        <w:t xml:space="preserve"> Pleternica </w:t>
      </w:r>
      <w:r w:rsidR="00D44079">
        <w:rPr>
          <w:rFonts w:eastAsiaTheme="minorEastAsia" w:cs="Times New Roman"/>
          <w:szCs w:val="24"/>
          <w:lang w:eastAsia="hr-HR"/>
        </w:rPr>
        <w:t>Ivana Rudež</w:t>
      </w:r>
      <w:r w:rsidR="00C352C8">
        <w:rPr>
          <w:rFonts w:eastAsiaTheme="minorEastAsia" w:cs="Times New Roman"/>
          <w:szCs w:val="24"/>
          <w:lang w:eastAsia="hr-HR"/>
        </w:rPr>
        <w:t>,</w:t>
      </w:r>
      <w:r w:rsidR="00D44079">
        <w:rPr>
          <w:rFonts w:eastAsiaTheme="minorEastAsia" w:cs="Times New Roman"/>
          <w:szCs w:val="24"/>
          <w:lang w:eastAsia="hr-HR"/>
        </w:rPr>
        <w:t xml:space="preserve"> </w:t>
      </w:r>
      <w:r w:rsidRPr="00A23650">
        <w:rPr>
          <w:rFonts w:eastAsiaTheme="minorEastAsia" w:cs="Times New Roman"/>
          <w:szCs w:val="24"/>
          <w:lang w:eastAsia="hr-HR"/>
        </w:rPr>
        <w:t xml:space="preserve">saziva </w:t>
      </w:r>
      <w:r w:rsidR="00827FAB">
        <w:rPr>
          <w:rFonts w:eastAsiaTheme="minorEastAsia" w:cs="Times New Roman"/>
          <w:szCs w:val="24"/>
          <w:lang w:eastAsia="hr-HR"/>
        </w:rPr>
        <w:t>1</w:t>
      </w:r>
      <w:r w:rsidR="00A21653">
        <w:rPr>
          <w:rFonts w:eastAsiaTheme="minorEastAsia" w:cs="Times New Roman"/>
          <w:szCs w:val="24"/>
          <w:lang w:eastAsia="hr-HR"/>
        </w:rPr>
        <w:t>2</w:t>
      </w:r>
      <w:r w:rsidR="00A405E8">
        <w:rPr>
          <w:rFonts w:eastAsiaTheme="minorEastAsia" w:cs="Times New Roman"/>
          <w:szCs w:val="24"/>
          <w:lang w:eastAsia="hr-HR"/>
        </w:rPr>
        <w:t xml:space="preserve">. </w:t>
      </w:r>
      <w:r w:rsidRPr="00A23650">
        <w:rPr>
          <w:rFonts w:eastAsiaTheme="minorEastAsia" w:cs="Times New Roman"/>
          <w:szCs w:val="24"/>
          <w:lang w:eastAsia="hr-HR"/>
        </w:rPr>
        <w:t xml:space="preserve">sjednicu Školskog odbora OŠ fra Kaje </w:t>
      </w:r>
      <w:proofErr w:type="spellStart"/>
      <w:r w:rsidRPr="00A23650">
        <w:rPr>
          <w:rFonts w:eastAsiaTheme="minorEastAsia" w:cs="Times New Roman"/>
          <w:szCs w:val="24"/>
          <w:lang w:eastAsia="hr-HR"/>
        </w:rPr>
        <w:t>Adžića</w:t>
      </w:r>
      <w:proofErr w:type="spellEnd"/>
      <w:r w:rsidRPr="00A23650">
        <w:rPr>
          <w:rFonts w:eastAsiaTheme="minorEastAsia" w:cs="Times New Roman"/>
          <w:szCs w:val="24"/>
          <w:lang w:eastAsia="hr-HR"/>
        </w:rPr>
        <w:t xml:space="preserve"> Pleternica koja će se održati elektronskim  p</w:t>
      </w:r>
      <w:r w:rsidR="00B83E91">
        <w:rPr>
          <w:rFonts w:eastAsiaTheme="minorEastAsia" w:cs="Times New Roman"/>
          <w:szCs w:val="24"/>
          <w:lang w:eastAsia="hr-HR"/>
        </w:rPr>
        <w:t>u</w:t>
      </w:r>
      <w:r w:rsidRPr="00A23650">
        <w:rPr>
          <w:rFonts w:eastAsiaTheme="minorEastAsia" w:cs="Times New Roman"/>
          <w:szCs w:val="24"/>
          <w:lang w:eastAsia="hr-HR"/>
        </w:rPr>
        <w:t>tem</w:t>
      </w:r>
    </w:p>
    <w:p w14:paraId="0A7B1ADB" w14:textId="77777777" w:rsidR="00A405E8" w:rsidRPr="00A23650" w:rsidRDefault="00A405E8" w:rsidP="00ED061C">
      <w:pPr>
        <w:spacing w:after="160"/>
        <w:rPr>
          <w:rFonts w:eastAsiaTheme="minorEastAsia" w:cs="Times New Roman"/>
          <w:szCs w:val="24"/>
          <w:lang w:eastAsia="hr-HR"/>
        </w:rPr>
      </w:pPr>
    </w:p>
    <w:p w14:paraId="7F04E54D" w14:textId="2C0C09E7" w:rsidR="00476F19" w:rsidRPr="00ED061C" w:rsidRDefault="00476F19" w:rsidP="00ED061C">
      <w:pPr>
        <w:spacing w:after="160" w:line="259" w:lineRule="auto"/>
        <w:jc w:val="center"/>
        <w:rPr>
          <w:rFonts w:eastAsiaTheme="minorEastAsia" w:cs="Times New Roman"/>
          <w:b/>
          <w:szCs w:val="24"/>
          <w:lang w:eastAsia="hr-HR"/>
        </w:rPr>
      </w:pPr>
      <w:r w:rsidRPr="00A23650">
        <w:rPr>
          <w:rFonts w:eastAsiaTheme="minorEastAsia" w:cs="Times New Roman"/>
          <w:b/>
          <w:szCs w:val="24"/>
          <w:lang w:eastAsia="hr-HR"/>
        </w:rPr>
        <w:t>DNEVNI RE</w:t>
      </w:r>
      <w:r w:rsidR="00ED061C">
        <w:rPr>
          <w:rFonts w:eastAsiaTheme="minorEastAsia" w:cs="Times New Roman"/>
          <w:b/>
          <w:szCs w:val="24"/>
          <w:lang w:eastAsia="hr-HR"/>
        </w:rPr>
        <w:t>D</w:t>
      </w:r>
    </w:p>
    <w:p w14:paraId="79DDA777" w14:textId="393C0843" w:rsidR="00476F19" w:rsidRDefault="00A405E8" w:rsidP="002D734E">
      <w:pPr>
        <w:spacing w:after="0" w:line="240" w:lineRule="auto"/>
        <w:rPr>
          <w:rFonts w:eastAsiaTheme="minorEastAsia" w:cs="Times New Roman"/>
          <w:szCs w:val="24"/>
        </w:rPr>
      </w:pPr>
      <w:r>
        <w:rPr>
          <w:rFonts w:eastAsiaTheme="minorEastAsia" w:cs="Times New Roman"/>
          <w:szCs w:val="24"/>
        </w:rPr>
        <w:t xml:space="preserve">1. </w:t>
      </w:r>
      <w:r w:rsidR="00476F19" w:rsidRPr="00A405E8">
        <w:rPr>
          <w:rFonts w:eastAsiaTheme="minorEastAsia" w:cs="Times New Roman"/>
          <w:szCs w:val="24"/>
        </w:rPr>
        <w:t>Prihvaćanje zapisnika s</w:t>
      </w:r>
      <w:r w:rsidR="00827FAB">
        <w:rPr>
          <w:rFonts w:eastAsiaTheme="minorEastAsia" w:cs="Times New Roman"/>
          <w:szCs w:val="24"/>
        </w:rPr>
        <w:t xml:space="preserve"> </w:t>
      </w:r>
      <w:r w:rsidR="00A21653">
        <w:rPr>
          <w:rFonts w:eastAsiaTheme="minorEastAsia" w:cs="Times New Roman"/>
          <w:szCs w:val="24"/>
        </w:rPr>
        <w:t>11</w:t>
      </w:r>
      <w:r w:rsidR="00476F19" w:rsidRPr="00A405E8">
        <w:rPr>
          <w:rFonts w:eastAsiaTheme="minorEastAsia" w:cs="Times New Roman"/>
          <w:szCs w:val="24"/>
        </w:rPr>
        <w:t>.sjednice ŠO</w:t>
      </w:r>
    </w:p>
    <w:p w14:paraId="1363710C" w14:textId="1BCFFB3C" w:rsidR="00A21653" w:rsidRDefault="00A21653" w:rsidP="002D734E">
      <w:pPr>
        <w:spacing w:after="0" w:line="240" w:lineRule="auto"/>
        <w:rPr>
          <w:rFonts w:eastAsiaTheme="minorEastAsia" w:cs="Times New Roman"/>
          <w:szCs w:val="24"/>
        </w:rPr>
      </w:pPr>
      <w:r>
        <w:rPr>
          <w:rFonts w:eastAsiaTheme="minorEastAsia" w:cs="Times New Roman"/>
          <w:szCs w:val="24"/>
        </w:rPr>
        <w:t>2. Odluka o promijenjenim uvjetima rada PŠ Gradac</w:t>
      </w:r>
    </w:p>
    <w:p w14:paraId="4E80A6CA" w14:textId="77777777" w:rsidR="002D734E" w:rsidRPr="00A405E8" w:rsidRDefault="002D734E" w:rsidP="002D734E">
      <w:pPr>
        <w:spacing w:after="0" w:line="240" w:lineRule="auto"/>
        <w:rPr>
          <w:rFonts w:eastAsiaTheme="minorEastAsia" w:cs="Times New Roman"/>
          <w:szCs w:val="24"/>
        </w:rPr>
      </w:pPr>
    </w:p>
    <w:p w14:paraId="4CF09D4A" w14:textId="5615486E" w:rsidR="00476F19" w:rsidRPr="007F2B31" w:rsidRDefault="00476F19" w:rsidP="002D734E">
      <w:pPr>
        <w:spacing w:after="0" w:line="240" w:lineRule="auto"/>
        <w:rPr>
          <w:rFonts w:eastAsiaTheme="minorEastAsia" w:cs="Times New Roman"/>
          <w:color w:val="000000" w:themeColor="text1"/>
          <w:szCs w:val="24"/>
        </w:rPr>
      </w:pPr>
      <w:r w:rsidRPr="007F2B31">
        <w:rPr>
          <w:rFonts w:eastAsiaTheme="minorEastAsia" w:cs="Times New Roman"/>
          <w:color w:val="000000" w:themeColor="text1"/>
          <w:szCs w:val="24"/>
        </w:rPr>
        <w:t xml:space="preserve">Pozivaju se članovi ŠO da prouče materijale koji se nalaze u privitku ovoga poziva te da se </w:t>
      </w:r>
      <w:r w:rsidRPr="00C44FA9">
        <w:rPr>
          <w:rFonts w:eastAsiaTheme="minorEastAsia" w:cs="Times New Roman"/>
          <w:szCs w:val="24"/>
        </w:rPr>
        <w:t xml:space="preserve">do </w:t>
      </w:r>
      <w:r w:rsidR="00A21653">
        <w:rPr>
          <w:rFonts w:eastAsiaTheme="minorEastAsia" w:cs="Times New Roman"/>
          <w:szCs w:val="24"/>
        </w:rPr>
        <w:t>25.03</w:t>
      </w:r>
      <w:r w:rsidR="00F5353B">
        <w:rPr>
          <w:rFonts w:eastAsiaTheme="minorEastAsia" w:cs="Times New Roman"/>
          <w:szCs w:val="24"/>
        </w:rPr>
        <w:t>.2026</w:t>
      </w:r>
      <w:r w:rsidR="00C44FA9" w:rsidRPr="00827FAB">
        <w:rPr>
          <w:rFonts w:eastAsiaTheme="minorEastAsia" w:cs="Times New Roman"/>
          <w:color w:val="FF0000"/>
          <w:szCs w:val="24"/>
        </w:rPr>
        <w:t>.</w:t>
      </w:r>
      <w:r w:rsidR="001705D8" w:rsidRPr="00827FAB">
        <w:rPr>
          <w:rFonts w:eastAsiaTheme="minorEastAsia" w:cs="Times New Roman"/>
          <w:color w:val="FF0000"/>
          <w:szCs w:val="24"/>
        </w:rPr>
        <w:t xml:space="preserve"> </w:t>
      </w:r>
      <w:r w:rsidR="00C44FA9" w:rsidRPr="00F5353B">
        <w:rPr>
          <w:rFonts w:eastAsiaTheme="minorEastAsia" w:cs="Times New Roman"/>
          <w:szCs w:val="24"/>
        </w:rPr>
        <w:t xml:space="preserve">godine </w:t>
      </w:r>
      <w:r w:rsidR="00D44079" w:rsidRPr="00F5353B">
        <w:rPr>
          <w:rFonts w:eastAsiaTheme="minorEastAsia" w:cs="Times New Roman"/>
          <w:szCs w:val="24"/>
        </w:rPr>
        <w:t xml:space="preserve">do </w:t>
      </w:r>
      <w:r w:rsidR="000A432A" w:rsidRPr="00F5353B">
        <w:rPr>
          <w:rFonts w:eastAsiaTheme="minorEastAsia" w:cs="Times New Roman"/>
          <w:szCs w:val="24"/>
        </w:rPr>
        <w:t>1</w:t>
      </w:r>
      <w:r w:rsidR="00F5353B" w:rsidRPr="00F5353B">
        <w:rPr>
          <w:rFonts w:eastAsiaTheme="minorEastAsia" w:cs="Times New Roman"/>
          <w:szCs w:val="24"/>
        </w:rPr>
        <w:t>2</w:t>
      </w:r>
      <w:r w:rsidR="000A432A" w:rsidRPr="00F5353B">
        <w:rPr>
          <w:rFonts w:eastAsiaTheme="minorEastAsia" w:cs="Times New Roman"/>
          <w:szCs w:val="24"/>
        </w:rPr>
        <w:t>:</w:t>
      </w:r>
      <w:r w:rsidRPr="00F5353B">
        <w:rPr>
          <w:rFonts w:eastAsiaTheme="minorEastAsia" w:cs="Times New Roman"/>
          <w:szCs w:val="24"/>
        </w:rPr>
        <w:t xml:space="preserve"> 00 sati</w:t>
      </w:r>
      <w:r w:rsidRPr="00C44FA9">
        <w:rPr>
          <w:rFonts w:eastAsiaTheme="minorEastAsia" w:cs="Times New Roman"/>
          <w:szCs w:val="24"/>
        </w:rPr>
        <w:t xml:space="preserve">,  </w:t>
      </w:r>
      <w:r w:rsidRPr="007F2B31">
        <w:rPr>
          <w:rFonts w:eastAsiaTheme="minorEastAsia" w:cs="Times New Roman"/>
          <w:color w:val="000000" w:themeColor="text1"/>
          <w:szCs w:val="24"/>
        </w:rPr>
        <w:t xml:space="preserve">upućivanjem elektronske pošte na adresu </w:t>
      </w:r>
      <w:hyperlink r:id="rId5" w:history="1">
        <w:r w:rsidR="00DC7256" w:rsidRPr="003F675B">
          <w:rPr>
            <w:rStyle w:val="Hiperveza"/>
            <w:rFonts w:eastAsiaTheme="minorEastAsia" w:cs="Times New Roman"/>
            <w:szCs w:val="24"/>
          </w:rPr>
          <w:t>skola@os-frakajeadzica-pleternica.skole.hr</w:t>
        </w:r>
      </w:hyperlink>
      <w:r w:rsidRPr="007F2B31">
        <w:rPr>
          <w:rFonts w:eastAsiaTheme="minorEastAsia" w:cs="Times New Roman"/>
          <w:color w:val="000000" w:themeColor="text1"/>
          <w:szCs w:val="24"/>
        </w:rPr>
        <w:t>,</w:t>
      </w:r>
      <w:r>
        <w:rPr>
          <w:rFonts w:eastAsiaTheme="minorEastAsia" w:cs="Times New Roman"/>
          <w:color w:val="000000" w:themeColor="text1"/>
          <w:szCs w:val="24"/>
        </w:rPr>
        <w:t xml:space="preserve"> očituju </w:t>
      </w:r>
      <w:r w:rsidRPr="007F2B31">
        <w:rPr>
          <w:rFonts w:eastAsiaTheme="minorEastAsia" w:cs="Times New Roman"/>
          <w:color w:val="000000" w:themeColor="text1"/>
          <w:szCs w:val="24"/>
        </w:rPr>
        <w:t>na sljedeća pitanja:</w:t>
      </w:r>
    </w:p>
    <w:p w14:paraId="45CF020A" w14:textId="77777777" w:rsidR="00476F19" w:rsidRPr="00784F00" w:rsidRDefault="00476F19" w:rsidP="00476F19">
      <w:pPr>
        <w:spacing w:after="0" w:line="240" w:lineRule="auto"/>
        <w:rPr>
          <w:rFonts w:eastAsiaTheme="minorEastAsia" w:cs="Times New Roman"/>
          <w:color w:val="FF0000"/>
          <w:szCs w:val="24"/>
        </w:rPr>
      </w:pPr>
    </w:p>
    <w:p w14:paraId="07AB7EAC" w14:textId="3EC5069C" w:rsidR="00A405E8" w:rsidRPr="00A405E8" w:rsidRDefault="00476F19" w:rsidP="00C44FA9">
      <w:pPr>
        <w:spacing w:after="0" w:line="360" w:lineRule="auto"/>
        <w:rPr>
          <w:rFonts w:eastAsiaTheme="minorEastAsia" w:cs="Times New Roman"/>
          <w:color w:val="000000" w:themeColor="text1"/>
          <w:szCs w:val="24"/>
        </w:rPr>
      </w:pPr>
      <w:r w:rsidRPr="00440AAF">
        <w:rPr>
          <w:rFonts w:eastAsiaTheme="minorEastAsia" w:cs="Times New Roman"/>
          <w:b/>
          <w:bCs/>
          <w:color w:val="000000" w:themeColor="text1"/>
          <w:szCs w:val="24"/>
        </w:rPr>
        <w:t xml:space="preserve">Ad.1.) </w:t>
      </w:r>
      <w:r w:rsidRPr="00A405E8">
        <w:rPr>
          <w:rFonts w:eastAsiaTheme="minorEastAsia" w:cs="Times New Roman"/>
          <w:color w:val="000000" w:themeColor="text1"/>
          <w:szCs w:val="24"/>
        </w:rPr>
        <w:t>Prihvaćate li zapisnik s</w:t>
      </w:r>
      <w:r w:rsidR="00827FAB">
        <w:rPr>
          <w:rFonts w:eastAsiaTheme="minorEastAsia" w:cs="Times New Roman"/>
          <w:color w:val="000000" w:themeColor="text1"/>
          <w:szCs w:val="24"/>
        </w:rPr>
        <w:t xml:space="preserve"> </w:t>
      </w:r>
      <w:r w:rsidR="00A21653">
        <w:rPr>
          <w:rFonts w:eastAsiaTheme="minorEastAsia" w:cs="Times New Roman"/>
          <w:color w:val="000000" w:themeColor="text1"/>
          <w:szCs w:val="24"/>
        </w:rPr>
        <w:t>11</w:t>
      </w:r>
      <w:r w:rsidRPr="00A405E8">
        <w:rPr>
          <w:rFonts w:eastAsiaTheme="minorEastAsia" w:cs="Times New Roman"/>
          <w:color w:val="000000" w:themeColor="text1"/>
          <w:szCs w:val="24"/>
        </w:rPr>
        <w:t>.</w:t>
      </w:r>
      <w:r w:rsidR="001705D8" w:rsidRPr="00A405E8">
        <w:rPr>
          <w:rFonts w:eastAsiaTheme="minorEastAsia" w:cs="Times New Roman"/>
          <w:color w:val="000000" w:themeColor="text1"/>
          <w:szCs w:val="24"/>
        </w:rPr>
        <w:t xml:space="preserve"> </w:t>
      </w:r>
      <w:r w:rsidRPr="00A405E8">
        <w:rPr>
          <w:rFonts w:eastAsiaTheme="minorEastAsia" w:cs="Times New Roman"/>
          <w:color w:val="000000" w:themeColor="text1"/>
          <w:szCs w:val="24"/>
        </w:rPr>
        <w:t>sjednice ŠO? (u prilogu)</w:t>
      </w:r>
    </w:p>
    <w:p w14:paraId="5BFBC0E5" w14:textId="23FBA6FB" w:rsidR="00305FBF" w:rsidRPr="002D734E" w:rsidRDefault="00476F19" w:rsidP="00A21653">
      <w:pPr>
        <w:spacing w:after="0" w:line="240" w:lineRule="auto"/>
        <w:rPr>
          <w:rFonts w:eastAsiaTheme="minorEastAsia" w:cs="Times New Roman"/>
          <w:szCs w:val="24"/>
        </w:rPr>
      </w:pPr>
      <w:r w:rsidRPr="00440AAF">
        <w:rPr>
          <w:rFonts w:eastAsiaTheme="minorEastAsia" w:cs="Times New Roman"/>
          <w:b/>
          <w:bCs/>
          <w:szCs w:val="24"/>
        </w:rPr>
        <w:t>Ad.2.)</w:t>
      </w:r>
      <w:r w:rsidR="00C44FA9" w:rsidRPr="00440AAF">
        <w:rPr>
          <w:rFonts w:eastAsiaTheme="minorEastAsia" w:cs="Times New Roman"/>
          <w:b/>
          <w:bCs/>
          <w:szCs w:val="24"/>
        </w:rPr>
        <w:t xml:space="preserve"> </w:t>
      </w:r>
      <w:r w:rsidR="00A21653">
        <w:rPr>
          <w:rFonts w:eastAsiaTheme="minorEastAsia" w:cs="Times New Roman"/>
          <w:b/>
          <w:bCs/>
          <w:szCs w:val="24"/>
        </w:rPr>
        <w:t xml:space="preserve"> </w:t>
      </w:r>
      <w:r w:rsidR="00A21653" w:rsidRPr="002D734E">
        <w:rPr>
          <w:rFonts w:eastAsiaTheme="minorEastAsia" w:cs="Times New Roman"/>
          <w:szCs w:val="24"/>
        </w:rPr>
        <w:t>Donošenje odluke o promijenjenim uvjetima rada</w:t>
      </w:r>
      <w:r w:rsidR="002D734E">
        <w:rPr>
          <w:rFonts w:eastAsiaTheme="minorEastAsia" w:cs="Times New Roman"/>
          <w:szCs w:val="24"/>
        </w:rPr>
        <w:t xml:space="preserve"> (Za ili Protiv ?)</w:t>
      </w:r>
    </w:p>
    <w:p w14:paraId="768FF7E3" w14:textId="77777777" w:rsidR="00257FBB" w:rsidRDefault="00257FBB" w:rsidP="00751DFB">
      <w:pPr>
        <w:pStyle w:val="Bezproreda"/>
        <w:rPr>
          <w:szCs w:val="24"/>
        </w:rPr>
      </w:pPr>
    </w:p>
    <w:p w14:paraId="7D4C000B" w14:textId="77777777" w:rsidR="00A405E8" w:rsidRPr="00FF6A4B" w:rsidRDefault="00A405E8" w:rsidP="00751DFB">
      <w:pPr>
        <w:pStyle w:val="Bezproreda"/>
        <w:rPr>
          <w:szCs w:val="24"/>
        </w:rPr>
      </w:pPr>
    </w:p>
    <w:p w14:paraId="42C6B30F" w14:textId="3CBB55AD" w:rsidR="00751DFB" w:rsidRPr="00FF6A4B" w:rsidRDefault="00751DFB" w:rsidP="00751DFB">
      <w:pPr>
        <w:pStyle w:val="Bezproreda"/>
        <w:ind w:left="7080"/>
        <w:rPr>
          <w:szCs w:val="24"/>
        </w:rPr>
      </w:pPr>
      <w:r w:rsidRPr="00FF6A4B">
        <w:rPr>
          <w:szCs w:val="24"/>
        </w:rPr>
        <w:t>Predsjednica ŠO:</w:t>
      </w:r>
    </w:p>
    <w:p w14:paraId="7AB6ABF6" w14:textId="77777777" w:rsidR="00FF6A4B" w:rsidRPr="00FF6A4B" w:rsidRDefault="00FF6A4B" w:rsidP="00751DFB">
      <w:pPr>
        <w:pStyle w:val="Bezproreda"/>
        <w:ind w:left="7080"/>
        <w:rPr>
          <w:szCs w:val="24"/>
        </w:rPr>
      </w:pPr>
    </w:p>
    <w:p w14:paraId="5BD0290E" w14:textId="77777777" w:rsidR="00751DFB" w:rsidRPr="00FF6A4B" w:rsidRDefault="00751DFB" w:rsidP="00751DFB">
      <w:pPr>
        <w:pStyle w:val="Bezproreda"/>
        <w:ind w:left="7080"/>
        <w:rPr>
          <w:szCs w:val="24"/>
        </w:rPr>
      </w:pPr>
      <w:r w:rsidRPr="00FF6A4B">
        <w:rPr>
          <w:szCs w:val="24"/>
        </w:rPr>
        <w:t xml:space="preserve"> </w:t>
      </w:r>
    </w:p>
    <w:p w14:paraId="0378EE30" w14:textId="126F6A35" w:rsidR="00751DFB" w:rsidRDefault="00FF6A4B" w:rsidP="00FF6A4B">
      <w:pPr>
        <w:pStyle w:val="Bezproreda"/>
        <w:ind w:left="5664" w:firstLine="708"/>
        <w:rPr>
          <w:szCs w:val="24"/>
        </w:rPr>
      </w:pPr>
      <w:r w:rsidRPr="00FF6A4B">
        <w:rPr>
          <w:szCs w:val="24"/>
        </w:rPr>
        <w:t xml:space="preserve">Ivana </w:t>
      </w:r>
      <w:r w:rsidR="006D1FE5">
        <w:rPr>
          <w:szCs w:val="24"/>
        </w:rPr>
        <w:t>Rudež</w:t>
      </w:r>
      <w:r w:rsidRPr="00FF6A4B">
        <w:rPr>
          <w:szCs w:val="24"/>
        </w:rPr>
        <w:t>, mag.</w:t>
      </w:r>
      <w:r w:rsidR="00DD0DD3">
        <w:rPr>
          <w:szCs w:val="24"/>
        </w:rPr>
        <w:t xml:space="preserve"> </w:t>
      </w:r>
      <w:proofErr w:type="spellStart"/>
      <w:r w:rsidRPr="00FF6A4B">
        <w:rPr>
          <w:szCs w:val="24"/>
        </w:rPr>
        <w:t>oec</w:t>
      </w:r>
      <w:proofErr w:type="spellEnd"/>
      <w:r w:rsidRPr="00FF6A4B">
        <w:rPr>
          <w:szCs w:val="24"/>
        </w:rPr>
        <w:t>.</w:t>
      </w:r>
    </w:p>
    <w:p w14:paraId="3DB23140" w14:textId="77777777" w:rsidR="00F5353B" w:rsidRDefault="00F5353B" w:rsidP="00F5353B">
      <w:pPr>
        <w:pStyle w:val="Bezproreda"/>
        <w:rPr>
          <w:szCs w:val="24"/>
        </w:rPr>
      </w:pPr>
    </w:p>
    <w:p w14:paraId="547D50C0" w14:textId="77777777" w:rsidR="00F5353B" w:rsidRDefault="00F5353B" w:rsidP="00F5353B">
      <w:pPr>
        <w:pStyle w:val="Bezproreda"/>
        <w:rPr>
          <w:szCs w:val="24"/>
        </w:rPr>
      </w:pPr>
    </w:p>
    <w:p w14:paraId="52F33D19" w14:textId="77777777" w:rsidR="00802B3F" w:rsidRDefault="00802B3F" w:rsidP="00F5353B">
      <w:pPr>
        <w:pStyle w:val="Bezproreda"/>
        <w:rPr>
          <w:szCs w:val="24"/>
        </w:rPr>
      </w:pPr>
    </w:p>
    <w:p w14:paraId="1D4CFD9C" w14:textId="01327F60" w:rsidR="00802B3F" w:rsidRPr="002D734E" w:rsidRDefault="00A21653" w:rsidP="00F5353B">
      <w:pPr>
        <w:pStyle w:val="Bezproreda"/>
        <w:rPr>
          <w:i/>
          <w:iCs/>
          <w:szCs w:val="24"/>
        </w:rPr>
      </w:pPr>
      <w:r w:rsidRPr="002D734E">
        <w:rPr>
          <w:i/>
          <w:iCs/>
          <w:szCs w:val="24"/>
        </w:rPr>
        <w:t>Obrazloženje</w:t>
      </w:r>
      <w:r w:rsidR="002D734E">
        <w:rPr>
          <w:i/>
          <w:iCs/>
          <w:szCs w:val="24"/>
        </w:rPr>
        <w:t xml:space="preserve"> Ad.2.)</w:t>
      </w:r>
    </w:p>
    <w:p w14:paraId="7137EB70" w14:textId="590BC415" w:rsidR="00A21653" w:rsidRDefault="00A21653" w:rsidP="002D734E">
      <w:pPr>
        <w:pStyle w:val="StandardWeb"/>
        <w:spacing w:line="276" w:lineRule="auto"/>
      </w:pPr>
      <w:r>
        <w:t xml:space="preserve">Zbog izvođenja građevinskih radova na Rekonstrukciji i opremanje Područne škole Gradac za provedbu </w:t>
      </w:r>
      <w:proofErr w:type="spellStart"/>
      <w:r>
        <w:t>jednosmjenskog</w:t>
      </w:r>
      <w:proofErr w:type="spellEnd"/>
      <w:r>
        <w:t xml:space="preserve"> rada i cjelodnevne škole</w:t>
      </w:r>
      <w:r>
        <w:t>,</w:t>
      </w:r>
      <w:r w:rsidR="00B94682">
        <w:t xml:space="preserve"> a</w:t>
      </w:r>
      <w:r>
        <w:t xml:space="preserve"> </w:t>
      </w:r>
      <w:r>
        <w:t>koji onemogućuju sigurno i nesmetano odvijanje odgojno-obrazovnog rada, nužno je privremeno organizirati rad škole u promijenjenim uvjetima. U cilju osiguranja sigurnosti učenika i zaposlenika te kontinuiteta nastave, učenici će se za vrijeme trajanja radova upućivati na nastavu</w:t>
      </w:r>
      <w:r>
        <w:t xml:space="preserve"> u Matičnu školu Pleternica</w:t>
      </w:r>
      <w:r w:rsidR="00B94682">
        <w:t>, Školska 2</w:t>
      </w:r>
      <w:r>
        <w:t>.</w:t>
      </w:r>
      <w:r w:rsidR="002D734E">
        <w:t xml:space="preserve"> </w:t>
      </w:r>
      <w:r>
        <w:t>S obzirom na udaljenost izdvojene lokacije, organizirat će se prijevoz učenika</w:t>
      </w:r>
      <w:r w:rsidR="00B94682">
        <w:t xml:space="preserve"> PŠ Gradac u sklopu redovnog prijevoza učenika u Matičnu školu.</w:t>
      </w:r>
      <w:r w:rsidR="002D734E">
        <w:t xml:space="preserve"> </w:t>
      </w:r>
      <w:r w:rsidR="00B94682">
        <w:t>Na roditeljskom sastanku, roditelji učenika su obaviješteni  svim promjenama, načinu organizacije nastave i prijevozu učenika na izdvojenu lokaciju.</w:t>
      </w:r>
      <w:r w:rsidR="002D734E">
        <w:t xml:space="preserve"> </w:t>
      </w:r>
      <w:r>
        <w:t xml:space="preserve">Ovakav način organizacije rada predstavlja privremeno rješenje koje će se primjenjivati do završetka radova i stvaranja uvjeta za povratak u </w:t>
      </w:r>
      <w:r w:rsidR="00B94682">
        <w:t>Područnu školu Gradac</w:t>
      </w:r>
      <w:r>
        <w:t>.</w:t>
      </w:r>
    </w:p>
    <w:sectPr w:rsidR="00A216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20A"/>
    <w:multiLevelType w:val="hybridMultilevel"/>
    <w:tmpl w:val="76F03636"/>
    <w:lvl w:ilvl="0" w:tplc="9E4E957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2703A"/>
    <w:multiLevelType w:val="hybridMultilevel"/>
    <w:tmpl w:val="8D882B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91690"/>
    <w:multiLevelType w:val="hybridMultilevel"/>
    <w:tmpl w:val="CD2210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93B2A"/>
    <w:multiLevelType w:val="hybridMultilevel"/>
    <w:tmpl w:val="3C108F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03B56"/>
    <w:multiLevelType w:val="hybridMultilevel"/>
    <w:tmpl w:val="F684BF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15702"/>
    <w:multiLevelType w:val="hybridMultilevel"/>
    <w:tmpl w:val="603C7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037869">
    <w:abstractNumId w:val="3"/>
  </w:num>
  <w:num w:numId="2" w16cid:durableId="1869101562">
    <w:abstractNumId w:val="4"/>
  </w:num>
  <w:num w:numId="3" w16cid:durableId="575356279">
    <w:abstractNumId w:val="1"/>
  </w:num>
  <w:num w:numId="4" w16cid:durableId="821577297">
    <w:abstractNumId w:val="0"/>
  </w:num>
  <w:num w:numId="5" w16cid:durableId="1511065521">
    <w:abstractNumId w:val="2"/>
  </w:num>
  <w:num w:numId="6" w16cid:durableId="7169723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A83"/>
    <w:rsid w:val="00030205"/>
    <w:rsid w:val="000A432A"/>
    <w:rsid w:val="001425E4"/>
    <w:rsid w:val="001705D8"/>
    <w:rsid w:val="001B48FD"/>
    <w:rsid w:val="001E5599"/>
    <w:rsid w:val="00257FBB"/>
    <w:rsid w:val="002B73E1"/>
    <w:rsid w:val="002D5857"/>
    <w:rsid w:val="002D734E"/>
    <w:rsid w:val="00305FBF"/>
    <w:rsid w:val="00365F07"/>
    <w:rsid w:val="00390F2C"/>
    <w:rsid w:val="003C0000"/>
    <w:rsid w:val="003C3D91"/>
    <w:rsid w:val="003D53E3"/>
    <w:rsid w:val="003F0ABA"/>
    <w:rsid w:val="00440AAF"/>
    <w:rsid w:val="00476F19"/>
    <w:rsid w:val="00526422"/>
    <w:rsid w:val="00560523"/>
    <w:rsid w:val="00572490"/>
    <w:rsid w:val="005F040C"/>
    <w:rsid w:val="00603835"/>
    <w:rsid w:val="00656B9A"/>
    <w:rsid w:val="006A449D"/>
    <w:rsid w:val="006B237D"/>
    <w:rsid w:val="006D1FE5"/>
    <w:rsid w:val="006D2127"/>
    <w:rsid w:val="006F6B6B"/>
    <w:rsid w:val="00716DBF"/>
    <w:rsid w:val="00751DFB"/>
    <w:rsid w:val="00771A0F"/>
    <w:rsid w:val="00787F1C"/>
    <w:rsid w:val="007E5BAC"/>
    <w:rsid w:val="00802B3F"/>
    <w:rsid w:val="00827FAB"/>
    <w:rsid w:val="0083335A"/>
    <w:rsid w:val="008669E8"/>
    <w:rsid w:val="008850DB"/>
    <w:rsid w:val="008868C8"/>
    <w:rsid w:val="008F49E8"/>
    <w:rsid w:val="0090059D"/>
    <w:rsid w:val="00927663"/>
    <w:rsid w:val="009E22F0"/>
    <w:rsid w:val="00A21653"/>
    <w:rsid w:val="00A405E8"/>
    <w:rsid w:val="00AC6F0D"/>
    <w:rsid w:val="00AD1677"/>
    <w:rsid w:val="00B02C54"/>
    <w:rsid w:val="00B12823"/>
    <w:rsid w:val="00B83E91"/>
    <w:rsid w:val="00B94682"/>
    <w:rsid w:val="00BC2938"/>
    <w:rsid w:val="00C0060B"/>
    <w:rsid w:val="00C352C8"/>
    <w:rsid w:val="00C44FA9"/>
    <w:rsid w:val="00C635E3"/>
    <w:rsid w:val="00C64D43"/>
    <w:rsid w:val="00C84398"/>
    <w:rsid w:val="00CB4F42"/>
    <w:rsid w:val="00CF34AB"/>
    <w:rsid w:val="00D06548"/>
    <w:rsid w:val="00D425A3"/>
    <w:rsid w:val="00D44079"/>
    <w:rsid w:val="00D6521D"/>
    <w:rsid w:val="00D8181C"/>
    <w:rsid w:val="00DA13B6"/>
    <w:rsid w:val="00DC7256"/>
    <w:rsid w:val="00DD0DD3"/>
    <w:rsid w:val="00E074F1"/>
    <w:rsid w:val="00E2001C"/>
    <w:rsid w:val="00E444BE"/>
    <w:rsid w:val="00ED061C"/>
    <w:rsid w:val="00EE561C"/>
    <w:rsid w:val="00F076AD"/>
    <w:rsid w:val="00F33A83"/>
    <w:rsid w:val="00F5353B"/>
    <w:rsid w:val="00FA3CC7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EDF48"/>
  <w15:chartTrackingRefBased/>
  <w15:docId w15:val="{B2EC264A-2CF9-4EBC-9CE4-A0A2C2CC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DFB"/>
    <w:pPr>
      <w:spacing w:after="200" w:line="276" w:lineRule="auto"/>
    </w:pPr>
    <w:rPr>
      <w:rFonts w:cstheme="minorBidi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51DFB"/>
    <w:rPr>
      <w:rFonts w:cstheme="minorBidi"/>
      <w:szCs w:val="22"/>
    </w:rPr>
  </w:style>
  <w:style w:type="paragraph" w:styleId="Odlomakpopisa">
    <w:name w:val="List Paragraph"/>
    <w:basedOn w:val="Normal"/>
    <w:uiPriority w:val="34"/>
    <w:qFormat/>
    <w:rsid w:val="00751DF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76F1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C7256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A2165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a@os-frakajeadzica-pleternic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Ćurčić</dc:creator>
  <cp:keywords/>
  <dc:description/>
  <cp:lastModifiedBy>Ruža Ćurčić</cp:lastModifiedBy>
  <cp:revision>5</cp:revision>
  <cp:lastPrinted>2025-09-17T06:18:00Z</cp:lastPrinted>
  <dcterms:created xsi:type="dcterms:W3CDTF">2026-03-25T06:15:00Z</dcterms:created>
  <dcterms:modified xsi:type="dcterms:W3CDTF">2026-03-25T08:17:00Z</dcterms:modified>
</cp:coreProperties>
</file>